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4B5AD" w14:textId="05DBB93E" w:rsidR="00E204A5" w:rsidRDefault="00B94A1B">
      <w:pPr>
        <w:jc w:val="both"/>
        <w:outlineLvl w:val="0"/>
      </w:pPr>
      <w:r>
        <w:rPr>
          <w:rFonts w:ascii="Calibri" w:eastAsia="Calibri" w:hAnsi="Calibri" w:cs="Arial"/>
          <w:b/>
          <w:sz w:val="28"/>
          <w:szCs w:val="28"/>
          <w:lang w:eastAsia="en-US"/>
        </w:rPr>
        <w:t xml:space="preserve">Příloha č. </w:t>
      </w:r>
      <w:r w:rsidR="00940F6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081A800C" w14:textId="77777777" w:rsidR="00E204A5" w:rsidRDefault="00E204A5">
      <w:pPr>
        <w:jc w:val="both"/>
        <w:outlineLvl w:val="0"/>
        <w:rPr>
          <w:rFonts w:ascii="Calibri" w:eastAsia="Calibri" w:hAnsi="Calibri" w:cs="Arial"/>
          <w:b/>
          <w:sz w:val="28"/>
          <w:szCs w:val="28"/>
          <w:lang w:eastAsia="en-US"/>
        </w:rPr>
      </w:pPr>
    </w:p>
    <w:p w14:paraId="7BAF09CC" w14:textId="48768349" w:rsidR="00E204A5" w:rsidRDefault="00B94A1B">
      <w:pPr>
        <w:jc w:val="both"/>
        <w:outlineLvl w:val="0"/>
      </w:pPr>
      <w:r>
        <w:rPr>
          <w:rFonts w:ascii="Calibri" w:hAnsi="Calibri"/>
          <w:b/>
          <w:sz w:val="28"/>
          <w:szCs w:val="28"/>
        </w:rPr>
        <w:t xml:space="preserve">Vyplněná příloha č. </w:t>
      </w:r>
      <w:r w:rsidR="00FE0B17">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0517D538" w14:textId="77777777" w:rsidR="00E204A5" w:rsidRDefault="00E204A5">
      <w:pPr>
        <w:jc w:val="both"/>
        <w:outlineLvl w:val="0"/>
        <w:rPr>
          <w:rFonts w:ascii="Calibri" w:eastAsia="Calibri" w:hAnsi="Calibri" w:cs="Arial"/>
          <w:b/>
          <w:sz w:val="28"/>
          <w:szCs w:val="28"/>
          <w:lang w:eastAsia="en-US"/>
        </w:rPr>
      </w:pPr>
    </w:p>
    <w:p w14:paraId="7E5B6D6D" w14:textId="77777777" w:rsidR="00E204A5" w:rsidRDefault="00B94A1B">
      <w:pPr>
        <w:shd w:val="clear" w:color="auto" w:fill="FFD966" w:themeFill="accent4" w:themeFillTint="99"/>
        <w:jc w:val="both"/>
        <w:outlineLvl w:val="0"/>
      </w:pPr>
      <w:r>
        <w:rPr>
          <w:rFonts w:ascii="Calibri" w:hAnsi="Calibri" w:cs="Arial"/>
          <w:b/>
          <w:sz w:val="24"/>
        </w:rPr>
        <w:t xml:space="preserve">Název veřejné zakázky:      </w:t>
      </w:r>
    </w:p>
    <w:p w14:paraId="1481F59F" w14:textId="707B085F" w:rsidR="00E204A5" w:rsidRDefault="00845B31">
      <w:pPr>
        <w:shd w:val="clear" w:color="auto" w:fill="FFD966" w:themeFill="accent4" w:themeFillTint="99"/>
      </w:pPr>
      <w:r>
        <w:rPr>
          <w:rFonts w:ascii="Calibri" w:hAnsi="Calibri" w:cs="Arial"/>
          <w:b/>
          <w:sz w:val="32"/>
          <w:szCs w:val="32"/>
        </w:rPr>
        <w:t>Pacientská lůžka</w:t>
      </w:r>
      <w:r w:rsidR="00775906">
        <w:rPr>
          <w:rFonts w:ascii="Calibri" w:hAnsi="Calibri" w:cs="Arial"/>
          <w:b/>
          <w:sz w:val="32"/>
          <w:szCs w:val="32"/>
        </w:rPr>
        <w:t xml:space="preserve"> včetně matrací a stolků</w:t>
      </w:r>
    </w:p>
    <w:p w14:paraId="58B89486" w14:textId="77777777" w:rsidR="00E204A5" w:rsidRDefault="00E204A5">
      <w:pPr>
        <w:jc w:val="both"/>
        <w:rPr>
          <w:rFonts w:asciiTheme="minorHAnsi" w:hAnsiTheme="minorHAnsi" w:cs="Arial"/>
          <w:b/>
          <w:bCs/>
          <w:sz w:val="24"/>
        </w:rPr>
      </w:pPr>
    </w:p>
    <w:p w14:paraId="3C26C8A0" w14:textId="77777777" w:rsidR="00E204A5" w:rsidRDefault="00B94A1B">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6EB63D7" w14:textId="77777777" w:rsidR="00E204A5" w:rsidRDefault="00B94A1B">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F61EE0B" w14:textId="77777777" w:rsidR="00E204A5" w:rsidRDefault="00E204A5">
      <w:pPr>
        <w:pStyle w:val="Zkladntext2"/>
        <w:rPr>
          <w:rFonts w:ascii="Calibri" w:hAnsi="Calibri" w:cs="Arial"/>
          <w:sz w:val="22"/>
          <w:szCs w:val="22"/>
        </w:rPr>
      </w:pPr>
    </w:p>
    <w:p w14:paraId="70FE7F40" w14:textId="6C149593" w:rsidR="0010777A" w:rsidRDefault="00702EA9">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CBB2395" w14:textId="77777777" w:rsidR="00702EA9" w:rsidRDefault="00702EA9">
      <w:pPr>
        <w:jc w:val="both"/>
        <w:rPr>
          <w:rFonts w:asciiTheme="minorHAnsi" w:hAnsiTheme="minorHAnsi" w:cstheme="minorHAnsi"/>
          <w:sz w:val="22"/>
          <w:szCs w:val="22"/>
        </w:rPr>
      </w:pPr>
    </w:p>
    <w:p w14:paraId="7AF23EA2" w14:textId="48C7256F" w:rsidR="00E204A5" w:rsidRDefault="00B94A1B" w:rsidP="00FE0B17">
      <w:pPr>
        <w:pStyle w:val="Nadpis2"/>
        <w:numPr>
          <w:ilvl w:val="0"/>
          <w:numId w:val="2"/>
        </w:numPr>
        <w:rPr>
          <w:sz w:val="28"/>
          <w:szCs w:val="28"/>
        </w:rPr>
      </w:pPr>
      <w:r>
        <w:rPr>
          <w:sz w:val="28"/>
          <w:szCs w:val="28"/>
        </w:rPr>
        <w:t>Technické parametry</w:t>
      </w:r>
    </w:p>
    <w:p w14:paraId="1AF3EF0A" w14:textId="1B2612B3" w:rsidR="00396BD9" w:rsidRDefault="00396BD9" w:rsidP="00396BD9">
      <w:pPr>
        <w:rPr>
          <w:lang w:eastAsia="en-US"/>
        </w:rPr>
      </w:pPr>
    </w:p>
    <w:tbl>
      <w:tblPr>
        <w:tblStyle w:val="Mkatabulky"/>
        <w:tblW w:w="9633" w:type="dxa"/>
        <w:tblInd w:w="-5" w:type="dxa"/>
        <w:tblLayout w:type="fixed"/>
        <w:tblLook w:val="04A0" w:firstRow="1" w:lastRow="0" w:firstColumn="1" w:lastColumn="0" w:noHBand="0" w:noVBand="1"/>
      </w:tblPr>
      <w:tblGrid>
        <w:gridCol w:w="4536"/>
        <w:gridCol w:w="1276"/>
        <w:gridCol w:w="3821"/>
      </w:tblGrid>
      <w:tr w:rsidR="00845B31" w:rsidRPr="00845B31" w14:paraId="78999AC3" w14:textId="77777777" w:rsidTr="00845B31">
        <w:trPr>
          <w:trHeight w:val="387"/>
          <w:tblHeader/>
        </w:trPr>
        <w:tc>
          <w:tcPr>
            <w:tcW w:w="4536" w:type="dxa"/>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tcPr>
          <w:p w14:paraId="7799A413" w14:textId="2D815723" w:rsidR="00845B31" w:rsidRPr="00845B31" w:rsidRDefault="00775906" w:rsidP="00845B31">
            <w:pPr>
              <w:autoSpaceDE w:val="0"/>
              <w:autoSpaceDN w:val="0"/>
              <w:adjustRightInd w:val="0"/>
              <w:rPr>
                <w:rFonts w:asciiTheme="minorHAnsi" w:hAnsiTheme="minorHAnsi"/>
                <w:b/>
                <w:sz w:val="28"/>
                <w:szCs w:val="28"/>
                <w:lang w:eastAsia="en-US"/>
              </w:rPr>
            </w:pPr>
            <w:r>
              <w:rPr>
                <w:rFonts w:asciiTheme="minorHAnsi" w:hAnsiTheme="minorHAnsi"/>
                <w:b/>
                <w:sz w:val="28"/>
                <w:szCs w:val="28"/>
                <w:lang w:eastAsia="en-US"/>
              </w:rPr>
              <w:t>Položka veřejné zakázky</w:t>
            </w:r>
          </w:p>
        </w:tc>
        <w:tc>
          <w:tcPr>
            <w:tcW w:w="5097" w:type="dxa"/>
            <w:gridSpan w:val="2"/>
            <w:tcBorders>
              <w:top w:val="single" w:sz="4" w:space="0" w:color="auto"/>
              <w:left w:val="single" w:sz="4" w:space="0" w:color="auto"/>
              <w:bottom w:val="single" w:sz="4" w:space="0" w:color="auto"/>
              <w:right w:val="single" w:sz="4" w:space="0" w:color="auto"/>
            </w:tcBorders>
            <w:shd w:val="clear" w:color="auto" w:fill="B4C6E7" w:themeFill="accent5" w:themeFillTint="66"/>
            <w:vAlign w:val="center"/>
            <w:hideMark/>
          </w:tcPr>
          <w:p w14:paraId="5C385820" w14:textId="0A2D44B1" w:rsidR="00845B31" w:rsidRPr="00845B31" w:rsidRDefault="00845B31" w:rsidP="00845B31">
            <w:pPr>
              <w:autoSpaceDE w:val="0"/>
              <w:autoSpaceDN w:val="0"/>
              <w:adjustRightInd w:val="0"/>
              <w:rPr>
                <w:rFonts w:asciiTheme="minorHAnsi" w:hAnsiTheme="minorHAnsi"/>
                <w:b/>
                <w:bCs/>
                <w:sz w:val="28"/>
                <w:szCs w:val="28"/>
                <w:lang w:eastAsia="en-US"/>
              </w:rPr>
            </w:pPr>
            <w:r w:rsidRPr="00845B31">
              <w:rPr>
                <w:rFonts w:asciiTheme="minorHAnsi" w:hAnsiTheme="minorHAnsi" w:cs="Arial"/>
                <w:b/>
                <w:sz w:val="28"/>
                <w:szCs w:val="28"/>
                <w:lang w:eastAsia="en-US"/>
              </w:rPr>
              <w:t>Pacientské lůžko – 17</w:t>
            </w:r>
            <w:r>
              <w:rPr>
                <w:rFonts w:asciiTheme="minorHAnsi" w:hAnsiTheme="minorHAnsi" w:cs="Arial"/>
                <w:b/>
                <w:sz w:val="28"/>
                <w:szCs w:val="28"/>
                <w:lang w:eastAsia="en-US"/>
              </w:rPr>
              <w:t xml:space="preserve"> </w:t>
            </w:r>
            <w:r w:rsidRPr="00845B31">
              <w:rPr>
                <w:rFonts w:asciiTheme="minorHAnsi" w:hAnsiTheme="minorHAnsi" w:cs="Arial"/>
                <w:b/>
                <w:sz w:val="28"/>
                <w:szCs w:val="28"/>
                <w:lang w:eastAsia="en-US"/>
              </w:rPr>
              <w:t xml:space="preserve">ks </w:t>
            </w:r>
          </w:p>
        </w:tc>
      </w:tr>
      <w:tr w:rsidR="00845B31" w:rsidRPr="00845B31" w14:paraId="64674859" w14:textId="77777777" w:rsidTr="00501179">
        <w:trPr>
          <w:tblHeader/>
        </w:trPr>
        <w:tc>
          <w:tcPr>
            <w:tcW w:w="4536"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7D3348F" w14:textId="77777777" w:rsidR="00845B31" w:rsidRPr="00845B31" w:rsidRDefault="00845B31" w:rsidP="00845B31">
            <w:pPr>
              <w:keepNext/>
              <w:autoSpaceDE w:val="0"/>
              <w:autoSpaceDN w:val="0"/>
              <w:adjustRightInd w:val="0"/>
              <w:outlineLvl w:val="5"/>
              <w:rPr>
                <w:rFonts w:asciiTheme="minorHAnsi" w:hAnsiTheme="minorHAnsi"/>
                <w:b/>
                <w:sz w:val="22"/>
              </w:rPr>
            </w:pPr>
            <w:r w:rsidRPr="00845B31">
              <w:rPr>
                <w:rFonts w:asciiTheme="minorHAnsi" w:hAnsiTheme="minorHAnsi"/>
                <w:b/>
                <w:sz w:val="22"/>
              </w:rPr>
              <w:t>charakteristiky a požadavky</w:t>
            </w:r>
          </w:p>
        </w:tc>
        <w:tc>
          <w:tcPr>
            <w:tcW w:w="1276"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C942665" w14:textId="77777777" w:rsidR="00845B31" w:rsidRPr="00845B31" w:rsidRDefault="00845B31" w:rsidP="00845B31">
            <w:pPr>
              <w:autoSpaceDE w:val="0"/>
              <w:autoSpaceDN w:val="0"/>
              <w:adjustRightInd w:val="0"/>
              <w:rPr>
                <w:rFonts w:asciiTheme="minorHAnsi" w:hAnsiTheme="minorHAnsi"/>
                <w:b/>
                <w:sz w:val="22"/>
                <w:lang w:eastAsia="en-US"/>
              </w:rPr>
            </w:pPr>
            <w:r w:rsidRPr="00845B31">
              <w:rPr>
                <w:rFonts w:asciiTheme="minorHAnsi" w:hAnsiTheme="minorHAnsi"/>
                <w:b/>
                <w:sz w:val="22"/>
                <w:lang w:eastAsia="en-US"/>
              </w:rPr>
              <w:t>Splnění požadavku ANO/NE</w:t>
            </w:r>
          </w:p>
        </w:tc>
        <w:tc>
          <w:tcPr>
            <w:tcW w:w="3821"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A91BF5E" w14:textId="77777777" w:rsidR="00845B31" w:rsidRPr="00845B31" w:rsidRDefault="00845B31" w:rsidP="00845B31">
            <w:pPr>
              <w:autoSpaceDE w:val="0"/>
              <w:autoSpaceDN w:val="0"/>
              <w:adjustRightInd w:val="0"/>
              <w:rPr>
                <w:rFonts w:asciiTheme="minorHAnsi" w:hAnsiTheme="minorHAnsi"/>
                <w:b/>
                <w:sz w:val="22"/>
                <w:lang w:eastAsia="en-US"/>
              </w:rPr>
            </w:pPr>
            <w:r w:rsidRPr="00845B31">
              <w:rPr>
                <w:rFonts w:asciiTheme="minorHAnsi" w:hAnsiTheme="minorHAnsi"/>
                <w:b/>
                <w:sz w:val="22"/>
                <w:lang w:eastAsia="en-US"/>
              </w:rPr>
              <w:t>Popis specifikace nabízeného plnění</w:t>
            </w:r>
          </w:p>
        </w:tc>
      </w:tr>
      <w:tr w:rsidR="00845B31" w:rsidRPr="00845B31" w14:paraId="13FB63DB" w14:textId="77777777" w:rsidTr="00775906">
        <w:tc>
          <w:tcPr>
            <w:tcW w:w="4536" w:type="dxa"/>
            <w:tcBorders>
              <w:top w:val="single" w:sz="4" w:space="0" w:color="auto"/>
              <w:left w:val="single" w:sz="4" w:space="0" w:color="auto"/>
              <w:bottom w:val="single" w:sz="4" w:space="0" w:color="auto"/>
              <w:right w:val="single" w:sz="4" w:space="0" w:color="auto"/>
            </w:tcBorders>
            <w:vAlign w:val="center"/>
            <w:hideMark/>
          </w:tcPr>
          <w:p w14:paraId="694F57F2" w14:textId="77777777" w:rsidR="00845B31" w:rsidRPr="00845B31" w:rsidRDefault="00845B31" w:rsidP="00845B31">
            <w:pPr>
              <w:rPr>
                <w:lang w:eastAsia="en-US"/>
              </w:rPr>
            </w:pPr>
            <w:r w:rsidRPr="00845B31">
              <w:rPr>
                <w:lang w:eastAsia="en-US"/>
              </w:rPr>
              <w:t>lůžko v souladu s platnou normou ČSN EN 60601-2-52 nebo rovnocenné řešení</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3EDC20C"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c>
          <w:tcPr>
            <w:tcW w:w="3821" w:type="dxa"/>
            <w:tcBorders>
              <w:top w:val="single" w:sz="4" w:space="0" w:color="auto"/>
              <w:left w:val="single" w:sz="4" w:space="0" w:color="auto"/>
              <w:bottom w:val="single" w:sz="4" w:space="0" w:color="auto"/>
              <w:right w:val="single" w:sz="4" w:space="0" w:color="auto"/>
            </w:tcBorders>
            <w:vAlign w:val="center"/>
            <w:hideMark/>
          </w:tcPr>
          <w:p w14:paraId="733A05BF"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r>
      <w:tr w:rsidR="00845B31" w:rsidRPr="00845B31" w14:paraId="3DC54673" w14:textId="77777777" w:rsidTr="00775906">
        <w:tc>
          <w:tcPr>
            <w:tcW w:w="4536" w:type="dxa"/>
            <w:tcBorders>
              <w:top w:val="single" w:sz="4" w:space="0" w:color="auto"/>
              <w:left w:val="single" w:sz="4" w:space="0" w:color="auto"/>
              <w:bottom w:val="single" w:sz="4" w:space="0" w:color="auto"/>
              <w:right w:val="single" w:sz="4" w:space="0" w:color="auto"/>
            </w:tcBorders>
            <w:vAlign w:val="center"/>
            <w:hideMark/>
          </w:tcPr>
          <w:p w14:paraId="2E327897" w14:textId="0945F7CF" w:rsidR="00845B31" w:rsidRPr="00845B31" w:rsidRDefault="00845B31" w:rsidP="00845B31">
            <w:pPr>
              <w:rPr>
                <w:lang w:eastAsia="en-US"/>
              </w:rPr>
            </w:pPr>
            <w:r w:rsidRPr="00845B31">
              <w:rPr>
                <w:lang w:eastAsia="en-US"/>
              </w:rPr>
              <w:t xml:space="preserve">vnější rozměr lůžka maximálně 220x100 cm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148FCE3"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c>
          <w:tcPr>
            <w:tcW w:w="3821" w:type="dxa"/>
            <w:tcBorders>
              <w:top w:val="single" w:sz="4" w:space="0" w:color="auto"/>
              <w:left w:val="single" w:sz="4" w:space="0" w:color="auto"/>
              <w:bottom w:val="single" w:sz="4" w:space="0" w:color="auto"/>
              <w:right w:val="single" w:sz="4" w:space="0" w:color="auto"/>
            </w:tcBorders>
            <w:vAlign w:val="center"/>
            <w:hideMark/>
          </w:tcPr>
          <w:p w14:paraId="481A8DF8"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r>
      <w:tr w:rsidR="00845B31" w:rsidRPr="00845B31" w14:paraId="310A0EAF" w14:textId="77777777" w:rsidTr="00775906">
        <w:tc>
          <w:tcPr>
            <w:tcW w:w="4536" w:type="dxa"/>
            <w:tcBorders>
              <w:top w:val="single" w:sz="4" w:space="0" w:color="auto"/>
              <w:left w:val="single" w:sz="4" w:space="0" w:color="auto"/>
              <w:bottom w:val="single" w:sz="4" w:space="0" w:color="auto"/>
              <w:right w:val="single" w:sz="4" w:space="0" w:color="auto"/>
            </w:tcBorders>
            <w:vAlign w:val="center"/>
            <w:hideMark/>
          </w:tcPr>
          <w:p w14:paraId="542C7E12" w14:textId="77777777" w:rsidR="00845B31" w:rsidRPr="00845B31" w:rsidRDefault="00845B31" w:rsidP="00845B31">
            <w:pPr>
              <w:rPr>
                <w:lang w:eastAsia="en-US"/>
              </w:rPr>
            </w:pPr>
            <w:r w:rsidRPr="00845B31">
              <w:rPr>
                <w:lang w:eastAsia="en-US"/>
              </w:rPr>
              <w:t>rozměr ložné plochy maximálně 200x90 cm</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9ED5FA4"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c>
          <w:tcPr>
            <w:tcW w:w="3821" w:type="dxa"/>
            <w:tcBorders>
              <w:top w:val="single" w:sz="4" w:space="0" w:color="auto"/>
              <w:left w:val="single" w:sz="4" w:space="0" w:color="auto"/>
              <w:bottom w:val="single" w:sz="4" w:space="0" w:color="auto"/>
              <w:right w:val="single" w:sz="4" w:space="0" w:color="auto"/>
            </w:tcBorders>
            <w:vAlign w:val="center"/>
            <w:hideMark/>
          </w:tcPr>
          <w:p w14:paraId="327AEE05"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r>
      <w:tr w:rsidR="00845B31" w:rsidRPr="00845B31" w14:paraId="68ACBF0E" w14:textId="77777777" w:rsidTr="00775906">
        <w:tc>
          <w:tcPr>
            <w:tcW w:w="4536" w:type="dxa"/>
            <w:tcBorders>
              <w:top w:val="single" w:sz="4" w:space="0" w:color="auto"/>
              <w:left w:val="single" w:sz="4" w:space="0" w:color="auto"/>
              <w:bottom w:val="single" w:sz="4" w:space="0" w:color="auto"/>
              <w:right w:val="single" w:sz="4" w:space="0" w:color="auto"/>
            </w:tcBorders>
            <w:vAlign w:val="center"/>
            <w:hideMark/>
          </w:tcPr>
          <w:p w14:paraId="69E21362" w14:textId="77777777" w:rsidR="00845B31" w:rsidRPr="00845B31" w:rsidRDefault="00845B31" w:rsidP="00845B31">
            <w:pPr>
              <w:rPr>
                <w:lang w:eastAsia="en-US"/>
              </w:rPr>
            </w:pPr>
            <w:r w:rsidRPr="00845B31">
              <w:rPr>
                <w:lang w:eastAsia="en-US"/>
              </w:rPr>
              <w:t>zdvih lůžka pomocí elektromotoru minimálně v rozsahu 44-75 cm</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10E7F34"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c>
          <w:tcPr>
            <w:tcW w:w="3821" w:type="dxa"/>
            <w:tcBorders>
              <w:top w:val="single" w:sz="4" w:space="0" w:color="auto"/>
              <w:left w:val="single" w:sz="4" w:space="0" w:color="auto"/>
              <w:bottom w:val="single" w:sz="4" w:space="0" w:color="auto"/>
              <w:right w:val="single" w:sz="4" w:space="0" w:color="auto"/>
            </w:tcBorders>
            <w:vAlign w:val="center"/>
            <w:hideMark/>
          </w:tcPr>
          <w:p w14:paraId="4432B73F"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r>
      <w:tr w:rsidR="00845B31" w:rsidRPr="00845B31" w14:paraId="4F44B1B5" w14:textId="77777777" w:rsidTr="00775906">
        <w:tc>
          <w:tcPr>
            <w:tcW w:w="4536" w:type="dxa"/>
            <w:tcBorders>
              <w:top w:val="single" w:sz="4" w:space="0" w:color="auto"/>
              <w:left w:val="single" w:sz="4" w:space="0" w:color="auto"/>
              <w:bottom w:val="single" w:sz="4" w:space="0" w:color="auto"/>
              <w:right w:val="single" w:sz="4" w:space="0" w:color="auto"/>
            </w:tcBorders>
            <w:vAlign w:val="center"/>
            <w:hideMark/>
          </w:tcPr>
          <w:p w14:paraId="462A6DC1" w14:textId="77777777" w:rsidR="00845B31" w:rsidRPr="00845B31" w:rsidRDefault="00845B31" w:rsidP="00845B31">
            <w:pPr>
              <w:rPr>
                <w:lang w:eastAsia="en-US"/>
              </w:rPr>
            </w:pPr>
            <w:r w:rsidRPr="00845B31">
              <w:rPr>
                <w:lang w:eastAsia="en-US"/>
              </w:rPr>
              <w:t>polohování zádového a stehenního dílu pomocí elektromotoru</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4C14DA4" w14:textId="77777777" w:rsidR="00845B31" w:rsidRPr="00845B31" w:rsidRDefault="00845B31" w:rsidP="00845B31">
            <w:pPr>
              <w:jc w:val="center"/>
              <w:rPr>
                <w:lang w:eastAsia="en-US"/>
              </w:rPr>
            </w:pPr>
            <w:r w:rsidRPr="00845B31">
              <w:rPr>
                <w:rFonts w:ascii="Calibri" w:hAnsi="Calibri" w:cs="Calibri"/>
                <w:color w:val="FF0000"/>
                <w:szCs w:val="20"/>
                <w:lang w:eastAsia="en-US"/>
              </w:rPr>
              <w:t>(doplní dodavatel)</w:t>
            </w:r>
          </w:p>
        </w:tc>
        <w:tc>
          <w:tcPr>
            <w:tcW w:w="3821" w:type="dxa"/>
            <w:tcBorders>
              <w:top w:val="single" w:sz="4" w:space="0" w:color="auto"/>
              <w:left w:val="single" w:sz="4" w:space="0" w:color="auto"/>
              <w:bottom w:val="single" w:sz="4" w:space="0" w:color="auto"/>
              <w:right w:val="single" w:sz="4" w:space="0" w:color="auto"/>
            </w:tcBorders>
            <w:vAlign w:val="center"/>
            <w:hideMark/>
          </w:tcPr>
          <w:p w14:paraId="66CC862F" w14:textId="77777777" w:rsidR="00845B31" w:rsidRPr="00845B31" w:rsidRDefault="00845B31" w:rsidP="00845B31">
            <w:pPr>
              <w:jc w:val="center"/>
              <w:rPr>
                <w:lang w:eastAsia="en-US"/>
              </w:rPr>
            </w:pPr>
            <w:r w:rsidRPr="00845B31">
              <w:rPr>
                <w:rFonts w:ascii="Calibri" w:hAnsi="Calibri" w:cs="Calibri"/>
                <w:color w:val="FF0000"/>
                <w:szCs w:val="20"/>
                <w:lang w:eastAsia="en-US"/>
              </w:rPr>
              <w:t>(doplní dodavatel)</w:t>
            </w:r>
          </w:p>
        </w:tc>
      </w:tr>
      <w:tr w:rsidR="00845B31" w:rsidRPr="00845B31" w14:paraId="54E62A78" w14:textId="77777777" w:rsidTr="00775906">
        <w:tc>
          <w:tcPr>
            <w:tcW w:w="4536" w:type="dxa"/>
            <w:tcBorders>
              <w:top w:val="single" w:sz="4" w:space="0" w:color="auto"/>
              <w:left w:val="single" w:sz="4" w:space="0" w:color="auto"/>
              <w:bottom w:val="single" w:sz="4" w:space="0" w:color="auto"/>
              <w:right w:val="single" w:sz="4" w:space="0" w:color="auto"/>
            </w:tcBorders>
            <w:vAlign w:val="center"/>
            <w:hideMark/>
          </w:tcPr>
          <w:p w14:paraId="19625788" w14:textId="77777777" w:rsidR="00845B31" w:rsidRPr="00845B31" w:rsidRDefault="00845B31" w:rsidP="00845B31">
            <w:pPr>
              <w:rPr>
                <w:lang w:eastAsia="en-US"/>
              </w:rPr>
            </w:pPr>
            <w:r w:rsidRPr="00845B31">
              <w:rPr>
                <w:lang w:eastAsia="en-US"/>
              </w:rPr>
              <w:t>polohování lýtkového dílu mechanicky</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CC4A9A9" w14:textId="77777777" w:rsidR="00845B31" w:rsidRPr="00845B31" w:rsidRDefault="00845B31" w:rsidP="00845B31">
            <w:pPr>
              <w:jc w:val="center"/>
              <w:rPr>
                <w:lang w:eastAsia="en-US"/>
              </w:rPr>
            </w:pPr>
            <w:r w:rsidRPr="00845B31">
              <w:rPr>
                <w:rFonts w:ascii="Calibri" w:hAnsi="Calibri" w:cs="Calibri"/>
                <w:color w:val="FF0000"/>
                <w:szCs w:val="20"/>
                <w:lang w:eastAsia="en-US"/>
              </w:rPr>
              <w:t>(doplní dodavatel)</w:t>
            </w:r>
          </w:p>
        </w:tc>
        <w:tc>
          <w:tcPr>
            <w:tcW w:w="3821" w:type="dxa"/>
            <w:tcBorders>
              <w:top w:val="single" w:sz="4" w:space="0" w:color="auto"/>
              <w:left w:val="single" w:sz="4" w:space="0" w:color="auto"/>
              <w:bottom w:val="single" w:sz="4" w:space="0" w:color="auto"/>
              <w:right w:val="single" w:sz="4" w:space="0" w:color="auto"/>
            </w:tcBorders>
            <w:vAlign w:val="center"/>
            <w:hideMark/>
          </w:tcPr>
          <w:p w14:paraId="4FADAD82" w14:textId="77777777" w:rsidR="00845B31" w:rsidRPr="00845B31" w:rsidRDefault="00845B31" w:rsidP="00845B31">
            <w:pPr>
              <w:jc w:val="center"/>
              <w:rPr>
                <w:lang w:eastAsia="en-US"/>
              </w:rPr>
            </w:pPr>
            <w:r w:rsidRPr="00845B31">
              <w:rPr>
                <w:rFonts w:ascii="Calibri" w:hAnsi="Calibri" w:cs="Calibri"/>
                <w:color w:val="FF0000"/>
                <w:szCs w:val="20"/>
                <w:lang w:eastAsia="en-US"/>
              </w:rPr>
              <w:t>(doplní dodavatel)</w:t>
            </w:r>
          </w:p>
        </w:tc>
      </w:tr>
      <w:tr w:rsidR="00845B31" w:rsidRPr="00845B31" w14:paraId="31405FDE" w14:textId="77777777" w:rsidTr="00775906">
        <w:tc>
          <w:tcPr>
            <w:tcW w:w="4536" w:type="dxa"/>
            <w:tcBorders>
              <w:top w:val="single" w:sz="4" w:space="0" w:color="auto"/>
              <w:left w:val="single" w:sz="4" w:space="0" w:color="auto"/>
              <w:bottom w:val="single" w:sz="4" w:space="0" w:color="auto"/>
              <w:right w:val="single" w:sz="4" w:space="0" w:color="auto"/>
            </w:tcBorders>
            <w:vAlign w:val="center"/>
            <w:hideMark/>
          </w:tcPr>
          <w:p w14:paraId="1CF81A0F" w14:textId="77777777" w:rsidR="00845B31" w:rsidRPr="00845B31" w:rsidRDefault="00845B31" w:rsidP="00845B31">
            <w:pPr>
              <w:rPr>
                <w:lang w:eastAsia="en-US"/>
              </w:rPr>
            </w:pPr>
            <w:r w:rsidRPr="00845B31">
              <w:rPr>
                <w:lang w:eastAsia="en-US"/>
              </w:rPr>
              <w:t>funkce TR/ATR min. 14° pomocí elektromotoru</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50C6A77"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c>
          <w:tcPr>
            <w:tcW w:w="3821" w:type="dxa"/>
            <w:tcBorders>
              <w:top w:val="single" w:sz="4" w:space="0" w:color="auto"/>
              <w:left w:val="single" w:sz="4" w:space="0" w:color="auto"/>
              <w:bottom w:val="single" w:sz="4" w:space="0" w:color="auto"/>
              <w:right w:val="single" w:sz="4" w:space="0" w:color="auto"/>
            </w:tcBorders>
            <w:vAlign w:val="center"/>
            <w:hideMark/>
          </w:tcPr>
          <w:p w14:paraId="785D6032"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r>
      <w:tr w:rsidR="00845B31" w:rsidRPr="00845B31" w14:paraId="0E764F07" w14:textId="77777777" w:rsidTr="00775906">
        <w:tc>
          <w:tcPr>
            <w:tcW w:w="4536" w:type="dxa"/>
            <w:tcBorders>
              <w:top w:val="single" w:sz="4" w:space="0" w:color="auto"/>
              <w:left w:val="single" w:sz="4" w:space="0" w:color="auto"/>
              <w:bottom w:val="single" w:sz="4" w:space="0" w:color="auto"/>
              <w:right w:val="single" w:sz="4" w:space="0" w:color="auto"/>
            </w:tcBorders>
            <w:vAlign w:val="center"/>
            <w:hideMark/>
          </w:tcPr>
          <w:p w14:paraId="0DAA8B50" w14:textId="77777777" w:rsidR="00845B31" w:rsidRPr="00845B31" w:rsidRDefault="00845B31" w:rsidP="00845B31">
            <w:pPr>
              <w:rPr>
                <w:lang w:eastAsia="en-US"/>
              </w:rPr>
            </w:pPr>
            <w:r w:rsidRPr="00845B31">
              <w:rPr>
                <w:lang w:eastAsia="en-US"/>
              </w:rPr>
              <w:t xml:space="preserve">ergonomické polohování ložné plochy – schopnost eliminovat zvýšení tlaku a střižných sil na tělo a vnitřní orgány pacienta při polohování ložné plochy (dvojitá </w:t>
            </w:r>
            <w:proofErr w:type="spellStart"/>
            <w:r w:rsidRPr="00845B31">
              <w:rPr>
                <w:lang w:eastAsia="en-US"/>
              </w:rPr>
              <w:t>autoregrese</w:t>
            </w:r>
            <w:proofErr w:type="spellEnd"/>
            <w:r w:rsidRPr="00845B31">
              <w:rPr>
                <w:lang w:eastAsia="en-US"/>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2AF305C"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c>
          <w:tcPr>
            <w:tcW w:w="3821" w:type="dxa"/>
            <w:tcBorders>
              <w:top w:val="single" w:sz="4" w:space="0" w:color="auto"/>
              <w:left w:val="single" w:sz="4" w:space="0" w:color="auto"/>
              <w:bottom w:val="single" w:sz="4" w:space="0" w:color="auto"/>
              <w:right w:val="single" w:sz="4" w:space="0" w:color="auto"/>
            </w:tcBorders>
            <w:vAlign w:val="center"/>
            <w:hideMark/>
          </w:tcPr>
          <w:p w14:paraId="75DF3161"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r>
      <w:tr w:rsidR="00845B31" w:rsidRPr="00845B31" w14:paraId="1A2ACE2A" w14:textId="77777777" w:rsidTr="00775906">
        <w:tc>
          <w:tcPr>
            <w:tcW w:w="4536" w:type="dxa"/>
            <w:tcBorders>
              <w:top w:val="single" w:sz="4" w:space="0" w:color="auto"/>
              <w:left w:val="single" w:sz="4" w:space="0" w:color="auto"/>
              <w:bottom w:val="single" w:sz="4" w:space="0" w:color="auto"/>
              <w:right w:val="single" w:sz="4" w:space="0" w:color="auto"/>
            </w:tcBorders>
            <w:vAlign w:val="center"/>
          </w:tcPr>
          <w:p w14:paraId="6BC26B86" w14:textId="77777777" w:rsidR="00845B31" w:rsidRPr="00845B31" w:rsidRDefault="00845B31" w:rsidP="00845B31">
            <w:pPr>
              <w:rPr>
                <w:lang w:eastAsia="en-US"/>
              </w:rPr>
            </w:pPr>
            <w:r w:rsidRPr="00845B31">
              <w:t>čtyřdílná ložná plocha z odnímatelných plastových dílů pro snadnou údržbu</w:t>
            </w:r>
          </w:p>
        </w:tc>
        <w:tc>
          <w:tcPr>
            <w:tcW w:w="1276" w:type="dxa"/>
            <w:tcBorders>
              <w:top w:val="single" w:sz="4" w:space="0" w:color="auto"/>
              <w:left w:val="single" w:sz="4" w:space="0" w:color="auto"/>
              <w:bottom w:val="single" w:sz="4" w:space="0" w:color="auto"/>
              <w:right w:val="single" w:sz="4" w:space="0" w:color="auto"/>
            </w:tcBorders>
            <w:vAlign w:val="center"/>
          </w:tcPr>
          <w:p w14:paraId="1CA3E56C"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c>
          <w:tcPr>
            <w:tcW w:w="3821" w:type="dxa"/>
            <w:tcBorders>
              <w:top w:val="single" w:sz="4" w:space="0" w:color="auto"/>
              <w:left w:val="single" w:sz="4" w:space="0" w:color="auto"/>
              <w:bottom w:val="single" w:sz="4" w:space="0" w:color="auto"/>
              <w:right w:val="single" w:sz="4" w:space="0" w:color="auto"/>
            </w:tcBorders>
            <w:vAlign w:val="center"/>
          </w:tcPr>
          <w:p w14:paraId="56A52FE2"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r>
      <w:tr w:rsidR="00845B31" w:rsidRPr="00845B31" w14:paraId="408F2152" w14:textId="77777777" w:rsidTr="00775906">
        <w:tc>
          <w:tcPr>
            <w:tcW w:w="4536" w:type="dxa"/>
            <w:tcBorders>
              <w:top w:val="single" w:sz="4" w:space="0" w:color="auto"/>
              <w:left w:val="single" w:sz="4" w:space="0" w:color="auto"/>
              <w:bottom w:val="single" w:sz="4" w:space="0" w:color="auto"/>
              <w:right w:val="single" w:sz="4" w:space="0" w:color="auto"/>
            </w:tcBorders>
            <w:vAlign w:val="center"/>
            <w:hideMark/>
          </w:tcPr>
          <w:p w14:paraId="7733EBA9" w14:textId="77777777" w:rsidR="00845B31" w:rsidRPr="00845B31" w:rsidRDefault="00845B31" w:rsidP="00845B31">
            <w:pPr>
              <w:rPr>
                <w:lang w:eastAsia="en-US"/>
              </w:rPr>
            </w:pPr>
            <w:r w:rsidRPr="00845B31">
              <w:rPr>
                <w:lang w:eastAsia="en-US"/>
              </w:rPr>
              <w:t>odnímatelná čela, celoplastová se zámky a barevnou výplní v různých dekorech</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DE49A66"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c>
          <w:tcPr>
            <w:tcW w:w="3821" w:type="dxa"/>
            <w:tcBorders>
              <w:top w:val="single" w:sz="4" w:space="0" w:color="auto"/>
              <w:left w:val="single" w:sz="4" w:space="0" w:color="auto"/>
              <w:bottom w:val="single" w:sz="4" w:space="0" w:color="auto"/>
              <w:right w:val="single" w:sz="4" w:space="0" w:color="auto"/>
            </w:tcBorders>
            <w:vAlign w:val="center"/>
            <w:hideMark/>
          </w:tcPr>
          <w:p w14:paraId="6603F306"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r>
      <w:tr w:rsidR="00845B31" w:rsidRPr="00845B31" w14:paraId="5293574C" w14:textId="77777777" w:rsidTr="00775906">
        <w:tc>
          <w:tcPr>
            <w:tcW w:w="4536" w:type="dxa"/>
            <w:tcBorders>
              <w:top w:val="single" w:sz="4" w:space="0" w:color="auto"/>
              <w:left w:val="single" w:sz="4" w:space="0" w:color="auto"/>
              <w:bottom w:val="single" w:sz="4" w:space="0" w:color="auto"/>
              <w:right w:val="single" w:sz="4" w:space="0" w:color="auto"/>
            </w:tcBorders>
            <w:vAlign w:val="center"/>
            <w:hideMark/>
          </w:tcPr>
          <w:p w14:paraId="4DFE0F18" w14:textId="77777777" w:rsidR="00845B31" w:rsidRPr="00845B31" w:rsidRDefault="00845B31" w:rsidP="00845B31">
            <w:pPr>
              <w:rPr>
                <w:lang w:eastAsia="en-US"/>
              </w:rPr>
            </w:pPr>
            <w:r w:rsidRPr="00845B31">
              <w:rPr>
                <w:lang w:eastAsia="en-US"/>
              </w:rPr>
              <w:t xml:space="preserve">postranice po celé délce lůžka (jednodílné nebo dva díly ¾ + ¼ délky postele) s dostatečnou ochranou pacienta před pádem či zaklíněním dle platných norem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695F06D"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c>
          <w:tcPr>
            <w:tcW w:w="3821" w:type="dxa"/>
            <w:tcBorders>
              <w:top w:val="single" w:sz="4" w:space="0" w:color="auto"/>
              <w:left w:val="single" w:sz="4" w:space="0" w:color="auto"/>
              <w:bottom w:val="single" w:sz="4" w:space="0" w:color="auto"/>
              <w:right w:val="single" w:sz="4" w:space="0" w:color="auto"/>
            </w:tcBorders>
            <w:vAlign w:val="center"/>
            <w:hideMark/>
          </w:tcPr>
          <w:p w14:paraId="61353DDE"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r>
      <w:tr w:rsidR="00845B31" w:rsidRPr="00845B31" w14:paraId="2906799C" w14:textId="77777777" w:rsidTr="00775906">
        <w:tc>
          <w:tcPr>
            <w:tcW w:w="4536" w:type="dxa"/>
            <w:tcBorders>
              <w:top w:val="single" w:sz="4" w:space="0" w:color="auto"/>
              <w:left w:val="single" w:sz="4" w:space="0" w:color="auto"/>
              <w:bottom w:val="single" w:sz="4" w:space="0" w:color="auto"/>
              <w:right w:val="single" w:sz="4" w:space="0" w:color="auto"/>
            </w:tcBorders>
            <w:vAlign w:val="center"/>
            <w:hideMark/>
          </w:tcPr>
          <w:p w14:paraId="7988DCCB" w14:textId="77777777" w:rsidR="00845B31" w:rsidRPr="00845B31" w:rsidRDefault="00845B31" w:rsidP="00845B31">
            <w:pPr>
              <w:rPr>
                <w:lang w:eastAsia="en-US"/>
              </w:rPr>
            </w:pPr>
            <w:r w:rsidRPr="00845B31">
              <w:rPr>
                <w:lang w:eastAsia="en-US"/>
              </w:rPr>
              <w:lastRenderedPageBreak/>
              <w:t>pacientský ovladač pro nastavení výšky a polohování zádového a stehenního dílu s integrovanou svítilnou</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28B3DF4"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c>
          <w:tcPr>
            <w:tcW w:w="3821" w:type="dxa"/>
            <w:tcBorders>
              <w:top w:val="single" w:sz="4" w:space="0" w:color="auto"/>
              <w:left w:val="single" w:sz="4" w:space="0" w:color="auto"/>
              <w:bottom w:val="single" w:sz="4" w:space="0" w:color="auto"/>
              <w:right w:val="single" w:sz="4" w:space="0" w:color="auto"/>
            </w:tcBorders>
            <w:vAlign w:val="center"/>
            <w:hideMark/>
          </w:tcPr>
          <w:p w14:paraId="02D463D4"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r>
      <w:tr w:rsidR="00845B31" w:rsidRPr="00845B31" w14:paraId="717675AE" w14:textId="77777777" w:rsidTr="00775906">
        <w:tc>
          <w:tcPr>
            <w:tcW w:w="4536" w:type="dxa"/>
            <w:tcBorders>
              <w:top w:val="single" w:sz="4" w:space="0" w:color="auto"/>
              <w:left w:val="single" w:sz="4" w:space="0" w:color="auto"/>
              <w:bottom w:val="single" w:sz="4" w:space="0" w:color="auto"/>
              <w:right w:val="single" w:sz="4" w:space="0" w:color="auto"/>
            </w:tcBorders>
            <w:vAlign w:val="center"/>
          </w:tcPr>
          <w:p w14:paraId="787414FC" w14:textId="77777777" w:rsidR="00845B31" w:rsidRPr="00845B31" w:rsidRDefault="00845B31" w:rsidP="00845B31">
            <w:pPr>
              <w:rPr>
                <w:lang w:eastAsia="en-US"/>
              </w:rPr>
            </w:pPr>
            <w:r w:rsidRPr="00845B31">
              <w:t xml:space="preserve">sesterský ovládací panel s ochranou proti nechtěnému polohování, s možností blokace jednotlivých funkcí a s </w:t>
            </w:r>
            <w:proofErr w:type="spellStart"/>
            <w:r w:rsidRPr="00845B31">
              <w:t>předprogramovanými</w:t>
            </w:r>
            <w:proofErr w:type="spellEnd"/>
            <w:r w:rsidRPr="00845B31">
              <w:t xml:space="preserve"> důležitými polohami (minimálně polohy </w:t>
            </w:r>
            <w:proofErr w:type="gramStart"/>
            <w:r w:rsidRPr="00845B31">
              <w:t>-  resuscitační</w:t>
            </w:r>
            <w:proofErr w:type="gramEnd"/>
            <w:r w:rsidRPr="00845B31">
              <w:t xml:space="preserve"> poloha CPR, kardiacké křeslo, </w:t>
            </w:r>
            <w:proofErr w:type="spellStart"/>
            <w:r w:rsidRPr="00845B31">
              <w:t>Trendelenburgova</w:t>
            </w:r>
            <w:proofErr w:type="spellEnd"/>
            <w:r w:rsidRPr="00845B31">
              <w:t xml:space="preserve"> poloha)</w:t>
            </w:r>
          </w:p>
        </w:tc>
        <w:tc>
          <w:tcPr>
            <w:tcW w:w="1276" w:type="dxa"/>
            <w:tcBorders>
              <w:top w:val="single" w:sz="4" w:space="0" w:color="auto"/>
              <w:left w:val="single" w:sz="4" w:space="0" w:color="auto"/>
              <w:bottom w:val="single" w:sz="4" w:space="0" w:color="auto"/>
              <w:right w:val="single" w:sz="4" w:space="0" w:color="auto"/>
            </w:tcBorders>
            <w:vAlign w:val="center"/>
          </w:tcPr>
          <w:p w14:paraId="18560B0C"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c>
          <w:tcPr>
            <w:tcW w:w="3821" w:type="dxa"/>
            <w:tcBorders>
              <w:top w:val="single" w:sz="4" w:space="0" w:color="auto"/>
              <w:left w:val="single" w:sz="4" w:space="0" w:color="auto"/>
              <w:bottom w:val="single" w:sz="4" w:space="0" w:color="auto"/>
              <w:right w:val="single" w:sz="4" w:space="0" w:color="auto"/>
            </w:tcBorders>
            <w:vAlign w:val="center"/>
          </w:tcPr>
          <w:p w14:paraId="37F29CCF"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r>
      <w:tr w:rsidR="00845B31" w:rsidRPr="00845B31" w14:paraId="57837D96" w14:textId="77777777" w:rsidTr="00775906">
        <w:tc>
          <w:tcPr>
            <w:tcW w:w="4536" w:type="dxa"/>
            <w:tcBorders>
              <w:top w:val="single" w:sz="4" w:space="0" w:color="auto"/>
              <w:left w:val="single" w:sz="4" w:space="0" w:color="auto"/>
              <w:bottom w:val="single" w:sz="4" w:space="0" w:color="auto"/>
              <w:right w:val="single" w:sz="4" w:space="0" w:color="auto"/>
            </w:tcBorders>
            <w:vAlign w:val="center"/>
            <w:hideMark/>
          </w:tcPr>
          <w:p w14:paraId="688D9529" w14:textId="77777777" w:rsidR="00845B31" w:rsidRPr="00845B31" w:rsidRDefault="00845B31" w:rsidP="00845B31">
            <w:pPr>
              <w:rPr>
                <w:lang w:eastAsia="en-US"/>
              </w:rPr>
            </w:pPr>
            <w:r w:rsidRPr="00845B31">
              <w:rPr>
                <w:lang w:eastAsia="en-US"/>
              </w:rPr>
              <w:t xml:space="preserve">kolečka s centrálním ovládáním brzd, </w:t>
            </w:r>
            <w:proofErr w:type="spellStart"/>
            <w:r w:rsidRPr="00845B31">
              <w:rPr>
                <w:lang w:eastAsia="en-US"/>
              </w:rPr>
              <w:t>prům</w:t>
            </w:r>
            <w:proofErr w:type="spellEnd"/>
            <w:r w:rsidRPr="00845B31">
              <w:rPr>
                <w:lang w:eastAsia="en-US"/>
              </w:rPr>
              <w:t xml:space="preserve">. min. 150 mm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AA036F7"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c>
          <w:tcPr>
            <w:tcW w:w="3821" w:type="dxa"/>
            <w:tcBorders>
              <w:top w:val="single" w:sz="4" w:space="0" w:color="auto"/>
              <w:left w:val="single" w:sz="4" w:space="0" w:color="auto"/>
              <w:bottom w:val="single" w:sz="4" w:space="0" w:color="auto"/>
              <w:right w:val="single" w:sz="4" w:space="0" w:color="auto"/>
            </w:tcBorders>
            <w:vAlign w:val="center"/>
            <w:hideMark/>
          </w:tcPr>
          <w:p w14:paraId="0F6958E2"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r>
      <w:tr w:rsidR="00845B31" w:rsidRPr="00845B31" w14:paraId="370B917D" w14:textId="77777777" w:rsidTr="00775906">
        <w:tc>
          <w:tcPr>
            <w:tcW w:w="4536" w:type="dxa"/>
            <w:tcBorders>
              <w:top w:val="single" w:sz="4" w:space="0" w:color="auto"/>
              <w:left w:val="single" w:sz="4" w:space="0" w:color="auto"/>
              <w:bottom w:val="single" w:sz="4" w:space="0" w:color="auto"/>
              <w:right w:val="single" w:sz="4" w:space="0" w:color="auto"/>
            </w:tcBorders>
            <w:vAlign w:val="center"/>
            <w:hideMark/>
          </w:tcPr>
          <w:p w14:paraId="6A75D921" w14:textId="77777777" w:rsidR="00845B31" w:rsidRPr="00845B31" w:rsidRDefault="00845B31" w:rsidP="00845B31">
            <w:pPr>
              <w:rPr>
                <w:lang w:eastAsia="en-US"/>
              </w:rPr>
            </w:pPr>
            <w:r w:rsidRPr="00845B31">
              <w:rPr>
                <w:lang w:eastAsia="en-US"/>
              </w:rPr>
              <w:t xml:space="preserve">držáky na infuzní stojan, hrazdu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617A792"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c>
          <w:tcPr>
            <w:tcW w:w="3821" w:type="dxa"/>
            <w:tcBorders>
              <w:top w:val="single" w:sz="4" w:space="0" w:color="auto"/>
              <w:left w:val="single" w:sz="4" w:space="0" w:color="auto"/>
              <w:bottom w:val="single" w:sz="4" w:space="0" w:color="auto"/>
              <w:right w:val="single" w:sz="4" w:space="0" w:color="auto"/>
            </w:tcBorders>
            <w:vAlign w:val="center"/>
            <w:hideMark/>
          </w:tcPr>
          <w:p w14:paraId="14846B0D"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r>
      <w:tr w:rsidR="00845B31" w:rsidRPr="00845B31" w14:paraId="7A3D8AD9" w14:textId="77777777" w:rsidTr="00775906">
        <w:tc>
          <w:tcPr>
            <w:tcW w:w="4536" w:type="dxa"/>
            <w:tcBorders>
              <w:top w:val="single" w:sz="4" w:space="0" w:color="auto"/>
              <w:left w:val="single" w:sz="4" w:space="0" w:color="auto"/>
              <w:bottom w:val="single" w:sz="4" w:space="0" w:color="auto"/>
              <w:right w:val="single" w:sz="4" w:space="0" w:color="auto"/>
            </w:tcBorders>
            <w:vAlign w:val="center"/>
            <w:hideMark/>
          </w:tcPr>
          <w:p w14:paraId="51D931FD" w14:textId="77777777" w:rsidR="00845B31" w:rsidRPr="00845B31" w:rsidRDefault="00845B31" w:rsidP="00845B31">
            <w:pPr>
              <w:rPr>
                <w:lang w:eastAsia="en-US"/>
              </w:rPr>
            </w:pPr>
            <w:r w:rsidRPr="00845B31">
              <w:rPr>
                <w:lang w:eastAsia="en-US"/>
              </w:rPr>
              <w:t>ochranná kolečka v rozích lůžka</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45F9EFD"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c>
          <w:tcPr>
            <w:tcW w:w="3821" w:type="dxa"/>
            <w:tcBorders>
              <w:top w:val="single" w:sz="4" w:space="0" w:color="auto"/>
              <w:left w:val="single" w:sz="4" w:space="0" w:color="auto"/>
              <w:bottom w:val="single" w:sz="4" w:space="0" w:color="auto"/>
              <w:right w:val="single" w:sz="4" w:space="0" w:color="auto"/>
            </w:tcBorders>
            <w:vAlign w:val="center"/>
            <w:hideMark/>
          </w:tcPr>
          <w:p w14:paraId="33630EDA"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r>
      <w:tr w:rsidR="00845B31" w:rsidRPr="00845B31" w14:paraId="38779C20" w14:textId="77777777" w:rsidTr="00775906">
        <w:tc>
          <w:tcPr>
            <w:tcW w:w="4536" w:type="dxa"/>
            <w:tcBorders>
              <w:top w:val="single" w:sz="4" w:space="0" w:color="auto"/>
              <w:left w:val="single" w:sz="4" w:space="0" w:color="auto"/>
              <w:bottom w:val="single" w:sz="4" w:space="0" w:color="auto"/>
              <w:right w:val="single" w:sz="4" w:space="0" w:color="auto"/>
            </w:tcBorders>
            <w:vAlign w:val="center"/>
          </w:tcPr>
          <w:p w14:paraId="260495E1" w14:textId="77777777" w:rsidR="00845B31" w:rsidRPr="00845B31" w:rsidRDefault="00845B31" w:rsidP="00845B31">
            <w:pPr>
              <w:rPr>
                <w:lang w:eastAsia="en-US"/>
              </w:rPr>
            </w:pPr>
            <w:r w:rsidRPr="00845B31">
              <w:t>zálohová baterie</w:t>
            </w:r>
          </w:p>
        </w:tc>
        <w:tc>
          <w:tcPr>
            <w:tcW w:w="1276" w:type="dxa"/>
            <w:tcBorders>
              <w:top w:val="single" w:sz="4" w:space="0" w:color="auto"/>
              <w:left w:val="single" w:sz="4" w:space="0" w:color="auto"/>
              <w:bottom w:val="single" w:sz="4" w:space="0" w:color="auto"/>
              <w:right w:val="single" w:sz="4" w:space="0" w:color="auto"/>
            </w:tcBorders>
            <w:vAlign w:val="center"/>
          </w:tcPr>
          <w:p w14:paraId="18F693B6"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c>
          <w:tcPr>
            <w:tcW w:w="3821" w:type="dxa"/>
            <w:tcBorders>
              <w:top w:val="single" w:sz="4" w:space="0" w:color="auto"/>
              <w:left w:val="single" w:sz="4" w:space="0" w:color="auto"/>
              <w:bottom w:val="single" w:sz="4" w:space="0" w:color="auto"/>
              <w:right w:val="single" w:sz="4" w:space="0" w:color="auto"/>
            </w:tcBorders>
            <w:vAlign w:val="center"/>
          </w:tcPr>
          <w:p w14:paraId="468D5EB8"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r>
      <w:tr w:rsidR="00845B31" w:rsidRPr="00845B31" w14:paraId="2E817910" w14:textId="77777777" w:rsidTr="00775906">
        <w:tc>
          <w:tcPr>
            <w:tcW w:w="4536" w:type="dxa"/>
            <w:tcBorders>
              <w:top w:val="single" w:sz="4" w:space="0" w:color="auto"/>
              <w:left w:val="single" w:sz="4" w:space="0" w:color="auto"/>
              <w:bottom w:val="single" w:sz="4" w:space="0" w:color="auto"/>
              <w:right w:val="single" w:sz="4" w:space="0" w:color="auto"/>
            </w:tcBorders>
            <w:vAlign w:val="center"/>
            <w:hideMark/>
          </w:tcPr>
          <w:p w14:paraId="5FAD44F3" w14:textId="77777777" w:rsidR="00845B31" w:rsidRPr="00845B31" w:rsidRDefault="00845B31" w:rsidP="00845B31">
            <w:pPr>
              <w:rPr>
                <w:lang w:eastAsia="en-US"/>
              </w:rPr>
            </w:pPr>
            <w:r w:rsidRPr="00845B31">
              <w:rPr>
                <w:lang w:eastAsia="en-US"/>
              </w:rPr>
              <w:t>integrované prodloužení lůžka min. o 15 cm</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53B0981"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c>
          <w:tcPr>
            <w:tcW w:w="3821" w:type="dxa"/>
            <w:tcBorders>
              <w:top w:val="single" w:sz="4" w:space="0" w:color="auto"/>
              <w:left w:val="single" w:sz="4" w:space="0" w:color="auto"/>
              <w:bottom w:val="single" w:sz="4" w:space="0" w:color="auto"/>
              <w:right w:val="single" w:sz="4" w:space="0" w:color="auto"/>
            </w:tcBorders>
            <w:vAlign w:val="center"/>
            <w:hideMark/>
          </w:tcPr>
          <w:p w14:paraId="14E84A92"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r>
      <w:tr w:rsidR="00845B31" w:rsidRPr="00845B31" w14:paraId="0291C703" w14:textId="77777777" w:rsidTr="00775906">
        <w:tc>
          <w:tcPr>
            <w:tcW w:w="4536" w:type="dxa"/>
            <w:tcBorders>
              <w:top w:val="single" w:sz="4" w:space="0" w:color="auto"/>
              <w:left w:val="single" w:sz="4" w:space="0" w:color="auto"/>
              <w:bottom w:val="single" w:sz="4" w:space="0" w:color="auto"/>
              <w:right w:val="single" w:sz="4" w:space="0" w:color="auto"/>
            </w:tcBorders>
            <w:vAlign w:val="center"/>
            <w:hideMark/>
          </w:tcPr>
          <w:p w14:paraId="380E333B" w14:textId="77777777" w:rsidR="00845B31" w:rsidRPr="00845B31" w:rsidRDefault="00845B31" w:rsidP="00845B31">
            <w:pPr>
              <w:rPr>
                <w:lang w:eastAsia="en-US"/>
              </w:rPr>
            </w:pPr>
            <w:r w:rsidRPr="00845B31">
              <w:rPr>
                <w:lang w:eastAsia="en-US"/>
              </w:rPr>
              <w:t>nosnost min. 250 kg</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3D01ECD"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c>
          <w:tcPr>
            <w:tcW w:w="3821" w:type="dxa"/>
            <w:tcBorders>
              <w:top w:val="single" w:sz="4" w:space="0" w:color="auto"/>
              <w:left w:val="single" w:sz="4" w:space="0" w:color="auto"/>
              <w:bottom w:val="single" w:sz="4" w:space="0" w:color="auto"/>
              <w:right w:val="single" w:sz="4" w:space="0" w:color="auto"/>
            </w:tcBorders>
            <w:vAlign w:val="center"/>
            <w:hideMark/>
          </w:tcPr>
          <w:p w14:paraId="323A5313"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r>
      <w:tr w:rsidR="00845B31" w:rsidRPr="00845B31" w14:paraId="5922AADD" w14:textId="77777777" w:rsidTr="00775906">
        <w:tc>
          <w:tcPr>
            <w:tcW w:w="4536" w:type="dxa"/>
            <w:tcBorders>
              <w:top w:val="single" w:sz="4" w:space="0" w:color="auto"/>
              <w:left w:val="single" w:sz="4" w:space="0" w:color="auto"/>
              <w:bottom w:val="single" w:sz="4" w:space="0" w:color="auto"/>
              <w:right w:val="single" w:sz="4" w:space="0" w:color="auto"/>
            </w:tcBorders>
            <w:vAlign w:val="center"/>
            <w:hideMark/>
          </w:tcPr>
          <w:p w14:paraId="2D8C8007" w14:textId="77777777" w:rsidR="00845B31" w:rsidRPr="00845B31" w:rsidRDefault="00845B31" w:rsidP="00845B31">
            <w:pPr>
              <w:rPr>
                <w:lang w:eastAsia="en-US"/>
              </w:rPr>
            </w:pPr>
            <w:r w:rsidRPr="00845B31">
              <w:rPr>
                <w:lang w:eastAsia="en-US"/>
              </w:rPr>
              <w:t>kryt podvozku v případě umístění elektromotoru vespodu</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2186065"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c>
          <w:tcPr>
            <w:tcW w:w="3821" w:type="dxa"/>
            <w:tcBorders>
              <w:top w:val="single" w:sz="4" w:space="0" w:color="auto"/>
              <w:left w:val="single" w:sz="4" w:space="0" w:color="auto"/>
              <w:bottom w:val="single" w:sz="4" w:space="0" w:color="auto"/>
              <w:right w:val="single" w:sz="4" w:space="0" w:color="auto"/>
            </w:tcBorders>
            <w:vAlign w:val="center"/>
            <w:hideMark/>
          </w:tcPr>
          <w:p w14:paraId="7C36B09E"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r>
      <w:tr w:rsidR="00845B31" w:rsidRPr="00845B31" w14:paraId="50455630" w14:textId="77777777" w:rsidTr="00775906">
        <w:tc>
          <w:tcPr>
            <w:tcW w:w="4536" w:type="dxa"/>
            <w:tcBorders>
              <w:top w:val="single" w:sz="4" w:space="0" w:color="auto"/>
              <w:left w:val="single" w:sz="4" w:space="0" w:color="auto"/>
              <w:bottom w:val="single" w:sz="4" w:space="0" w:color="auto"/>
              <w:right w:val="single" w:sz="4" w:space="0" w:color="auto"/>
            </w:tcBorders>
            <w:vAlign w:val="center"/>
            <w:hideMark/>
          </w:tcPr>
          <w:p w14:paraId="2201CECE" w14:textId="77777777" w:rsidR="00845B31" w:rsidRPr="00845B31" w:rsidRDefault="00845B31" w:rsidP="00845B31">
            <w:pPr>
              <w:rPr>
                <w:lang w:eastAsia="en-US"/>
              </w:rPr>
            </w:pPr>
            <w:r w:rsidRPr="00845B31">
              <w:rPr>
                <w:lang w:eastAsia="en-US"/>
              </w:rPr>
              <w:t>ochrana elektromotoru proti přetížení (odpojení a zabránění zničení motoru)</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A678B9B"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c>
          <w:tcPr>
            <w:tcW w:w="3821" w:type="dxa"/>
            <w:tcBorders>
              <w:top w:val="single" w:sz="4" w:space="0" w:color="auto"/>
              <w:left w:val="single" w:sz="4" w:space="0" w:color="auto"/>
              <w:bottom w:val="single" w:sz="4" w:space="0" w:color="auto"/>
              <w:right w:val="single" w:sz="4" w:space="0" w:color="auto"/>
            </w:tcBorders>
            <w:vAlign w:val="center"/>
            <w:hideMark/>
          </w:tcPr>
          <w:p w14:paraId="316379D3"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r>
      <w:tr w:rsidR="00845B31" w:rsidRPr="00845B31" w14:paraId="496AC0CF" w14:textId="77777777" w:rsidTr="00775906">
        <w:tc>
          <w:tcPr>
            <w:tcW w:w="4536" w:type="dxa"/>
            <w:tcBorders>
              <w:top w:val="single" w:sz="4" w:space="0" w:color="auto"/>
              <w:left w:val="single" w:sz="4" w:space="0" w:color="auto"/>
              <w:bottom w:val="single" w:sz="4" w:space="0" w:color="auto"/>
              <w:right w:val="single" w:sz="4" w:space="0" w:color="auto"/>
            </w:tcBorders>
            <w:vAlign w:val="center"/>
          </w:tcPr>
          <w:p w14:paraId="0F0854AB" w14:textId="77777777" w:rsidR="00845B31" w:rsidRPr="00845B31" w:rsidRDefault="00845B31" w:rsidP="00845B31">
            <w:pPr>
              <w:rPr>
                <w:lang w:eastAsia="en-US"/>
              </w:rPr>
            </w:pPr>
            <w:r w:rsidRPr="00845B31">
              <w:t>zvukový alarm nezabrzděného lůžka</w:t>
            </w:r>
          </w:p>
        </w:tc>
        <w:tc>
          <w:tcPr>
            <w:tcW w:w="1276" w:type="dxa"/>
            <w:tcBorders>
              <w:top w:val="single" w:sz="4" w:space="0" w:color="auto"/>
              <w:left w:val="single" w:sz="4" w:space="0" w:color="auto"/>
              <w:bottom w:val="single" w:sz="4" w:space="0" w:color="auto"/>
              <w:right w:val="single" w:sz="4" w:space="0" w:color="auto"/>
            </w:tcBorders>
            <w:vAlign w:val="center"/>
          </w:tcPr>
          <w:p w14:paraId="4DA4E6CF"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c>
          <w:tcPr>
            <w:tcW w:w="3821" w:type="dxa"/>
            <w:tcBorders>
              <w:top w:val="single" w:sz="4" w:space="0" w:color="auto"/>
              <w:left w:val="single" w:sz="4" w:space="0" w:color="auto"/>
              <w:bottom w:val="single" w:sz="4" w:space="0" w:color="auto"/>
              <w:right w:val="single" w:sz="4" w:space="0" w:color="auto"/>
            </w:tcBorders>
            <w:vAlign w:val="center"/>
          </w:tcPr>
          <w:p w14:paraId="4A376000"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r>
      <w:tr w:rsidR="00845B31" w:rsidRPr="00845B31" w14:paraId="2FD1A984" w14:textId="77777777" w:rsidTr="00775906">
        <w:tc>
          <w:tcPr>
            <w:tcW w:w="9633"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1F7392C1" w14:textId="77777777" w:rsidR="00845B31" w:rsidRPr="00845B31" w:rsidRDefault="00845B31" w:rsidP="00845B31">
            <w:pPr>
              <w:rPr>
                <w:rFonts w:ascii="Calibri" w:hAnsi="Calibri" w:cs="Calibri"/>
                <w:color w:val="FF0000"/>
                <w:szCs w:val="20"/>
                <w:lang w:eastAsia="en-US"/>
              </w:rPr>
            </w:pPr>
            <w:r w:rsidRPr="00845B31">
              <w:rPr>
                <w:b/>
                <w:bCs/>
                <w:u w:val="single"/>
                <w:lang w:eastAsia="en-US"/>
              </w:rPr>
              <w:t>Příslušenství:</w:t>
            </w:r>
          </w:p>
        </w:tc>
      </w:tr>
      <w:tr w:rsidR="00845B31" w:rsidRPr="00845B31" w14:paraId="257AAC9C" w14:textId="77777777" w:rsidTr="00775906">
        <w:tc>
          <w:tcPr>
            <w:tcW w:w="4536" w:type="dxa"/>
            <w:tcBorders>
              <w:top w:val="single" w:sz="4" w:space="0" w:color="auto"/>
              <w:left w:val="single" w:sz="4" w:space="0" w:color="auto"/>
              <w:bottom w:val="single" w:sz="4" w:space="0" w:color="auto"/>
              <w:right w:val="single" w:sz="4" w:space="0" w:color="auto"/>
            </w:tcBorders>
            <w:vAlign w:val="center"/>
            <w:hideMark/>
          </w:tcPr>
          <w:p w14:paraId="1960F7A9" w14:textId="77777777" w:rsidR="00845B31" w:rsidRPr="00845B31" w:rsidRDefault="00845B31" w:rsidP="00775906">
            <w:pPr>
              <w:contextualSpacing/>
              <w:rPr>
                <w:lang w:eastAsia="en-US"/>
              </w:rPr>
            </w:pPr>
            <w:r w:rsidRPr="00845B31">
              <w:rPr>
                <w:lang w:eastAsia="en-US"/>
              </w:rPr>
              <w:t>Hrazda s madlem</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809C58B"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c>
          <w:tcPr>
            <w:tcW w:w="3821" w:type="dxa"/>
            <w:tcBorders>
              <w:top w:val="single" w:sz="4" w:space="0" w:color="auto"/>
              <w:left w:val="single" w:sz="4" w:space="0" w:color="auto"/>
              <w:bottom w:val="single" w:sz="4" w:space="0" w:color="auto"/>
              <w:right w:val="single" w:sz="4" w:space="0" w:color="auto"/>
            </w:tcBorders>
            <w:vAlign w:val="center"/>
            <w:hideMark/>
          </w:tcPr>
          <w:p w14:paraId="69EC3358"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r>
      <w:tr w:rsidR="00845B31" w:rsidRPr="00845B31" w14:paraId="0E1FEE98" w14:textId="77777777" w:rsidTr="00775906">
        <w:tc>
          <w:tcPr>
            <w:tcW w:w="4536" w:type="dxa"/>
            <w:tcBorders>
              <w:top w:val="single" w:sz="4" w:space="0" w:color="auto"/>
              <w:left w:val="single" w:sz="4" w:space="0" w:color="auto"/>
              <w:bottom w:val="single" w:sz="4" w:space="0" w:color="auto"/>
              <w:right w:val="single" w:sz="4" w:space="0" w:color="auto"/>
            </w:tcBorders>
            <w:vAlign w:val="center"/>
            <w:hideMark/>
          </w:tcPr>
          <w:p w14:paraId="6E3C96E3" w14:textId="77777777" w:rsidR="00845B31" w:rsidRPr="00845B31" w:rsidRDefault="00845B31" w:rsidP="00775906">
            <w:pPr>
              <w:contextualSpacing/>
              <w:rPr>
                <w:lang w:eastAsia="en-US"/>
              </w:rPr>
            </w:pPr>
            <w:r w:rsidRPr="00845B31">
              <w:rPr>
                <w:lang w:eastAsia="en-US"/>
              </w:rPr>
              <w:t xml:space="preserve">Infuzní stojan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57587D7"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c>
          <w:tcPr>
            <w:tcW w:w="3821" w:type="dxa"/>
            <w:tcBorders>
              <w:top w:val="single" w:sz="4" w:space="0" w:color="auto"/>
              <w:left w:val="single" w:sz="4" w:space="0" w:color="auto"/>
              <w:bottom w:val="single" w:sz="4" w:space="0" w:color="auto"/>
              <w:right w:val="single" w:sz="4" w:space="0" w:color="auto"/>
            </w:tcBorders>
            <w:vAlign w:val="center"/>
            <w:hideMark/>
          </w:tcPr>
          <w:p w14:paraId="28E902DF"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r>
      <w:tr w:rsidR="00845B31" w:rsidRPr="00845B31" w14:paraId="7910D5C3" w14:textId="77777777" w:rsidTr="00DB4E7B">
        <w:tc>
          <w:tcPr>
            <w:tcW w:w="9633"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A10FEED" w14:textId="31BE4935" w:rsidR="00845B31" w:rsidRPr="00845B31" w:rsidRDefault="00845B31" w:rsidP="00845B31">
            <w:pPr>
              <w:rPr>
                <w:rFonts w:ascii="Calibri" w:hAnsi="Calibri" w:cs="Calibri"/>
                <w:color w:val="FF0000"/>
                <w:szCs w:val="20"/>
                <w:lang w:eastAsia="en-US"/>
              </w:rPr>
            </w:pPr>
            <w:r w:rsidRPr="00845B31">
              <w:rPr>
                <w:b/>
                <w:bCs/>
                <w:u w:val="single"/>
                <w:lang w:eastAsia="en-US"/>
              </w:rPr>
              <w:t>Pasivní matrace</w:t>
            </w:r>
            <w:r w:rsidR="00775906">
              <w:rPr>
                <w:b/>
                <w:bCs/>
                <w:u w:val="single"/>
                <w:lang w:eastAsia="en-US"/>
              </w:rPr>
              <w:t xml:space="preserve"> – 17 ks:</w:t>
            </w:r>
          </w:p>
        </w:tc>
      </w:tr>
      <w:tr w:rsidR="00845B31" w:rsidRPr="00845B31" w14:paraId="44F593E8" w14:textId="77777777" w:rsidTr="00775906">
        <w:tc>
          <w:tcPr>
            <w:tcW w:w="4536" w:type="dxa"/>
            <w:tcBorders>
              <w:top w:val="single" w:sz="4" w:space="0" w:color="auto"/>
              <w:left w:val="single" w:sz="4" w:space="0" w:color="auto"/>
              <w:bottom w:val="single" w:sz="4" w:space="0" w:color="auto"/>
              <w:right w:val="single" w:sz="4" w:space="0" w:color="auto"/>
            </w:tcBorders>
            <w:vAlign w:val="center"/>
            <w:hideMark/>
          </w:tcPr>
          <w:p w14:paraId="15E589DC" w14:textId="77777777" w:rsidR="00845B31" w:rsidRPr="00845B31" w:rsidRDefault="00845B31" w:rsidP="00775906">
            <w:pPr>
              <w:contextualSpacing/>
              <w:rPr>
                <w:lang w:eastAsia="en-US"/>
              </w:rPr>
            </w:pPr>
            <w:r w:rsidRPr="00845B31">
              <w:rPr>
                <w:lang w:eastAsia="en-US"/>
              </w:rPr>
              <w:t>potah snadno snímatelný, pratelný</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1E685AE"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c>
          <w:tcPr>
            <w:tcW w:w="3821" w:type="dxa"/>
            <w:tcBorders>
              <w:top w:val="single" w:sz="4" w:space="0" w:color="auto"/>
              <w:left w:val="single" w:sz="4" w:space="0" w:color="auto"/>
              <w:bottom w:val="single" w:sz="4" w:space="0" w:color="auto"/>
              <w:right w:val="single" w:sz="4" w:space="0" w:color="auto"/>
            </w:tcBorders>
            <w:vAlign w:val="center"/>
            <w:hideMark/>
          </w:tcPr>
          <w:p w14:paraId="23A32600"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r>
      <w:tr w:rsidR="00845B31" w:rsidRPr="00845B31" w14:paraId="6EAA0E12" w14:textId="77777777" w:rsidTr="00775906">
        <w:tc>
          <w:tcPr>
            <w:tcW w:w="4536" w:type="dxa"/>
            <w:tcBorders>
              <w:top w:val="single" w:sz="4" w:space="0" w:color="auto"/>
              <w:left w:val="single" w:sz="4" w:space="0" w:color="auto"/>
              <w:bottom w:val="single" w:sz="4" w:space="0" w:color="auto"/>
              <w:right w:val="single" w:sz="4" w:space="0" w:color="auto"/>
            </w:tcBorders>
            <w:vAlign w:val="center"/>
            <w:hideMark/>
          </w:tcPr>
          <w:p w14:paraId="1C38172E" w14:textId="77777777" w:rsidR="00845B31" w:rsidRPr="00845B31" w:rsidRDefault="00845B31" w:rsidP="00775906">
            <w:pPr>
              <w:contextualSpacing/>
              <w:rPr>
                <w:lang w:eastAsia="en-US"/>
              </w:rPr>
            </w:pPr>
            <w:r w:rsidRPr="00845B31">
              <w:rPr>
                <w:lang w:eastAsia="en-US"/>
              </w:rPr>
              <w:t xml:space="preserve">zip ze 4 stran s ochranou proti znečištění </w:t>
            </w:r>
            <w:proofErr w:type="spellStart"/>
            <w:r w:rsidRPr="00845B31">
              <w:rPr>
                <w:lang w:eastAsia="en-US"/>
              </w:rPr>
              <w:t>paropropustný</w:t>
            </w:r>
            <w:proofErr w:type="spellEnd"/>
            <w:r w:rsidRPr="00845B31">
              <w:rPr>
                <w:lang w:eastAsia="en-US"/>
              </w:rPr>
              <w:t>, voděodolný</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EDE08C4"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c>
          <w:tcPr>
            <w:tcW w:w="3821" w:type="dxa"/>
            <w:tcBorders>
              <w:top w:val="single" w:sz="4" w:space="0" w:color="auto"/>
              <w:left w:val="single" w:sz="4" w:space="0" w:color="auto"/>
              <w:bottom w:val="single" w:sz="4" w:space="0" w:color="auto"/>
              <w:right w:val="single" w:sz="4" w:space="0" w:color="auto"/>
            </w:tcBorders>
            <w:vAlign w:val="center"/>
            <w:hideMark/>
          </w:tcPr>
          <w:p w14:paraId="170324DE"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r>
      <w:tr w:rsidR="00845B31" w:rsidRPr="00845B31" w14:paraId="245EF46B" w14:textId="77777777" w:rsidTr="00775906">
        <w:tc>
          <w:tcPr>
            <w:tcW w:w="4536" w:type="dxa"/>
            <w:tcBorders>
              <w:top w:val="single" w:sz="4" w:space="0" w:color="auto"/>
              <w:left w:val="single" w:sz="4" w:space="0" w:color="auto"/>
              <w:bottom w:val="single" w:sz="4" w:space="0" w:color="auto"/>
              <w:right w:val="single" w:sz="4" w:space="0" w:color="auto"/>
            </w:tcBorders>
            <w:vAlign w:val="center"/>
            <w:hideMark/>
          </w:tcPr>
          <w:p w14:paraId="0CEAB5F0" w14:textId="77777777" w:rsidR="00845B31" w:rsidRPr="00845B31" w:rsidRDefault="00845B31" w:rsidP="00775906">
            <w:pPr>
              <w:contextualSpacing/>
              <w:rPr>
                <w:lang w:eastAsia="en-US"/>
              </w:rPr>
            </w:pPr>
            <w:r w:rsidRPr="00845B31">
              <w:rPr>
                <w:lang w:eastAsia="en-US"/>
              </w:rPr>
              <w:t>spoje potahu zabraňující průsaku nečistot do jádra – nejlépe kontinuálně svařované</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3527328"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c>
          <w:tcPr>
            <w:tcW w:w="3821" w:type="dxa"/>
            <w:tcBorders>
              <w:top w:val="single" w:sz="4" w:space="0" w:color="auto"/>
              <w:left w:val="single" w:sz="4" w:space="0" w:color="auto"/>
              <w:bottom w:val="single" w:sz="4" w:space="0" w:color="auto"/>
              <w:right w:val="single" w:sz="4" w:space="0" w:color="auto"/>
            </w:tcBorders>
            <w:vAlign w:val="center"/>
            <w:hideMark/>
          </w:tcPr>
          <w:p w14:paraId="2D189D80"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r>
      <w:tr w:rsidR="00845B31" w:rsidRPr="00845B31" w14:paraId="11C6BB72" w14:textId="77777777" w:rsidTr="00775906">
        <w:tc>
          <w:tcPr>
            <w:tcW w:w="4536" w:type="dxa"/>
            <w:tcBorders>
              <w:top w:val="single" w:sz="4" w:space="0" w:color="auto"/>
              <w:left w:val="single" w:sz="4" w:space="0" w:color="auto"/>
              <w:bottom w:val="single" w:sz="4" w:space="0" w:color="auto"/>
              <w:right w:val="single" w:sz="4" w:space="0" w:color="auto"/>
            </w:tcBorders>
            <w:vAlign w:val="center"/>
            <w:hideMark/>
          </w:tcPr>
          <w:p w14:paraId="69D37A32" w14:textId="77777777" w:rsidR="00845B31" w:rsidRPr="00845B31" w:rsidRDefault="00845B31" w:rsidP="00775906">
            <w:pPr>
              <w:contextualSpacing/>
              <w:rPr>
                <w:rFonts w:ascii="Calibri" w:hAnsi="Calibri" w:cs="Calibri"/>
                <w:color w:val="FF0000"/>
                <w:szCs w:val="20"/>
                <w:lang w:eastAsia="en-US"/>
              </w:rPr>
            </w:pPr>
            <w:r w:rsidRPr="00845B31">
              <w:rPr>
                <w:lang w:eastAsia="en-US"/>
              </w:rPr>
              <w:t xml:space="preserve">materiál potahu bakteriostatický, </w:t>
            </w:r>
            <w:proofErr w:type="spellStart"/>
            <w:r w:rsidRPr="00845B31">
              <w:rPr>
                <w:lang w:eastAsia="en-US"/>
              </w:rPr>
              <w:t>desinfikovatelný</w:t>
            </w:r>
            <w:proofErr w:type="spellEnd"/>
            <w:r w:rsidRPr="00845B31">
              <w:rPr>
                <w:lang w:eastAsia="en-US"/>
              </w:rPr>
              <w:t xml:space="preserve"> běžnými prostředky</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103BB62"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c>
          <w:tcPr>
            <w:tcW w:w="3821" w:type="dxa"/>
            <w:tcBorders>
              <w:top w:val="single" w:sz="4" w:space="0" w:color="auto"/>
              <w:left w:val="single" w:sz="4" w:space="0" w:color="auto"/>
              <w:bottom w:val="single" w:sz="4" w:space="0" w:color="auto"/>
              <w:right w:val="single" w:sz="4" w:space="0" w:color="auto"/>
            </w:tcBorders>
            <w:vAlign w:val="center"/>
            <w:hideMark/>
          </w:tcPr>
          <w:p w14:paraId="37389C08"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r>
      <w:tr w:rsidR="00845B31" w:rsidRPr="00845B31" w14:paraId="65E444EA" w14:textId="77777777" w:rsidTr="00775906">
        <w:tc>
          <w:tcPr>
            <w:tcW w:w="4536" w:type="dxa"/>
            <w:tcBorders>
              <w:top w:val="single" w:sz="4" w:space="0" w:color="auto"/>
              <w:left w:val="single" w:sz="4" w:space="0" w:color="auto"/>
              <w:bottom w:val="single" w:sz="4" w:space="0" w:color="auto"/>
              <w:right w:val="single" w:sz="4" w:space="0" w:color="auto"/>
            </w:tcBorders>
            <w:vAlign w:val="center"/>
            <w:hideMark/>
          </w:tcPr>
          <w:p w14:paraId="1011C468" w14:textId="77777777" w:rsidR="00845B31" w:rsidRPr="00845B31" w:rsidRDefault="00845B31" w:rsidP="00775906">
            <w:pPr>
              <w:contextualSpacing/>
              <w:rPr>
                <w:lang w:eastAsia="en-US"/>
              </w:rPr>
            </w:pPr>
            <w:r w:rsidRPr="00845B31">
              <w:rPr>
                <w:lang w:eastAsia="en-US"/>
              </w:rPr>
              <w:t>pružný alespoň ve dvou směrech</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4A881E8"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c>
          <w:tcPr>
            <w:tcW w:w="3821" w:type="dxa"/>
            <w:tcBorders>
              <w:top w:val="single" w:sz="4" w:space="0" w:color="auto"/>
              <w:left w:val="single" w:sz="4" w:space="0" w:color="auto"/>
              <w:bottom w:val="single" w:sz="4" w:space="0" w:color="auto"/>
              <w:right w:val="single" w:sz="4" w:space="0" w:color="auto"/>
            </w:tcBorders>
            <w:vAlign w:val="center"/>
            <w:hideMark/>
          </w:tcPr>
          <w:p w14:paraId="1F8C56A2"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r>
      <w:tr w:rsidR="00845B31" w:rsidRPr="00845B31" w14:paraId="6CED7F43" w14:textId="77777777" w:rsidTr="00775906">
        <w:tc>
          <w:tcPr>
            <w:tcW w:w="4536" w:type="dxa"/>
            <w:tcBorders>
              <w:top w:val="single" w:sz="4" w:space="0" w:color="auto"/>
              <w:left w:val="single" w:sz="4" w:space="0" w:color="auto"/>
              <w:bottom w:val="single" w:sz="4" w:space="0" w:color="auto"/>
              <w:right w:val="single" w:sz="4" w:space="0" w:color="auto"/>
            </w:tcBorders>
            <w:vAlign w:val="center"/>
          </w:tcPr>
          <w:p w14:paraId="5C7C4875" w14:textId="1B0EACA7" w:rsidR="00845B31" w:rsidRPr="00845B31" w:rsidRDefault="00845B31" w:rsidP="00775906">
            <w:pPr>
              <w:contextualSpacing/>
              <w:rPr>
                <w:lang w:eastAsia="en-US"/>
              </w:rPr>
            </w:pPr>
            <w:r w:rsidRPr="00845B31">
              <w:rPr>
                <w:lang w:eastAsia="en-US"/>
              </w:rPr>
              <w:t>rozměr dle lůžka</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6F4974F"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c>
          <w:tcPr>
            <w:tcW w:w="3821" w:type="dxa"/>
            <w:tcBorders>
              <w:top w:val="single" w:sz="4" w:space="0" w:color="auto"/>
              <w:left w:val="single" w:sz="4" w:space="0" w:color="auto"/>
              <w:bottom w:val="single" w:sz="4" w:space="0" w:color="auto"/>
              <w:right w:val="single" w:sz="4" w:space="0" w:color="auto"/>
            </w:tcBorders>
            <w:vAlign w:val="center"/>
            <w:hideMark/>
          </w:tcPr>
          <w:p w14:paraId="105D78BC"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r>
      <w:tr w:rsidR="00845B31" w:rsidRPr="00845B31" w14:paraId="788795F8" w14:textId="77777777" w:rsidTr="00775906">
        <w:tc>
          <w:tcPr>
            <w:tcW w:w="4536" w:type="dxa"/>
            <w:tcBorders>
              <w:top w:val="single" w:sz="4" w:space="0" w:color="auto"/>
              <w:left w:val="single" w:sz="4" w:space="0" w:color="auto"/>
              <w:bottom w:val="single" w:sz="4" w:space="0" w:color="auto"/>
              <w:right w:val="single" w:sz="4" w:space="0" w:color="auto"/>
            </w:tcBorders>
            <w:vAlign w:val="center"/>
            <w:hideMark/>
          </w:tcPr>
          <w:p w14:paraId="6E382BAB" w14:textId="77777777" w:rsidR="00845B31" w:rsidRPr="00845B31" w:rsidRDefault="00845B31" w:rsidP="00775906">
            <w:pPr>
              <w:contextualSpacing/>
              <w:rPr>
                <w:lang w:eastAsia="en-US"/>
              </w:rPr>
            </w:pPr>
            <w:r w:rsidRPr="00845B31">
              <w:rPr>
                <w:lang w:eastAsia="en-US"/>
              </w:rPr>
              <w:t>výška min. 14 cm</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BF0228C"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c>
          <w:tcPr>
            <w:tcW w:w="3821" w:type="dxa"/>
            <w:tcBorders>
              <w:top w:val="single" w:sz="4" w:space="0" w:color="auto"/>
              <w:left w:val="single" w:sz="4" w:space="0" w:color="auto"/>
              <w:bottom w:val="single" w:sz="4" w:space="0" w:color="auto"/>
              <w:right w:val="single" w:sz="4" w:space="0" w:color="auto"/>
            </w:tcBorders>
            <w:vAlign w:val="center"/>
            <w:hideMark/>
          </w:tcPr>
          <w:p w14:paraId="466A568F"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r>
      <w:tr w:rsidR="00845B31" w:rsidRPr="00845B31" w14:paraId="104F5A19" w14:textId="77777777" w:rsidTr="00775906">
        <w:tc>
          <w:tcPr>
            <w:tcW w:w="4536" w:type="dxa"/>
            <w:tcBorders>
              <w:top w:val="single" w:sz="4" w:space="0" w:color="auto"/>
              <w:left w:val="single" w:sz="4" w:space="0" w:color="auto"/>
              <w:bottom w:val="single" w:sz="4" w:space="0" w:color="auto"/>
              <w:right w:val="single" w:sz="4" w:space="0" w:color="auto"/>
            </w:tcBorders>
            <w:vAlign w:val="center"/>
            <w:hideMark/>
          </w:tcPr>
          <w:p w14:paraId="04914C20" w14:textId="77777777" w:rsidR="00845B31" w:rsidRPr="00845B31" w:rsidRDefault="00845B31" w:rsidP="00775906">
            <w:pPr>
              <w:contextualSpacing/>
              <w:rPr>
                <w:rFonts w:ascii="Calibri" w:hAnsi="Calibri" w:cs="Calibri"/>
                <w:color w:val="FF0000"/>
                <w:szCs w:val="20"/>
                <w:lang w:eastAsia="en-US"/>
              </w:rPr>
            </w:pPr>
            <w:r w:rsidRPr="00845B31">
              <w:rPr>
                <w:lang w:eastAsia="en-US"/>
              </w:rPr>
              <w:t>riziko vzniku dekubitu až III. stupně</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5221302"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c>
          <w:tcPr>
            <w:tcW w:w="3821" w:type="dxa"/>
            <w:tcBorders>
              <w:top w:val="single" w:sz="4" w:space="0" w:color="auto"/>
              <w:left w:val="single" w:sz="4" w:space="0" w:color="auto"/>
              <w:bottom w:val="single" w:sz="4" w:space="0" w:color="auto"/>
              <w:right w:val="single" w:sz="4" w:space="0" w:color="auto"/>
            </w:tcBorders>
            <w:vAlign w:val="center"/>
            <w:hideMark/>
          </w:tcPr>
          <w:p w14:paraId="17401416"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r>
      <w:tr w:rsidR="00845B31" w:rsidRPr="00845B31" w14:paraId="11EDBD42" w14:textId="77777777" w:rsidTr="00775906">
        <w:tc>
          <w:tcPr>
            <w:tcW w:w="4536" w:type="dxa"/>
            <w:tcBorders>
              <w:top w:val="single" w:sz="4" w:space="0" w:color="auto"/>
              <w:left w:val="single" w:sz="4" w:space="0" w:color="auto"/>
              <w:bottom w:val="single" w:sz="4" w:space="0" w:color="auto"/>
              <w:right w:val="single" w:sz="4" w:space="0" w:color="auto"/>
            </w:tcBorders>
            <w:vAlign w:val="center"/>
            <w:hideMark/>
          </w:tcPr>
          <w:p w14:paraId="4F403D35" w14:textId="77777777" w:rsidR="00845B31" w:rsidRPr="00845B31" w:rsidRDefault="00845B31" w:rsidP="00775906">
            <w:pPr>
              <w:contextualSpacing/>
              <w:rPr>
                <w:lang w:eastAsia="en-US"/>
              </w:rPr>
            </w:pPr>
            <w:r w:rsidRPr="00845B31">
              <w:rPr>
                <w:lang w:eastAsia="en-US"/>
              </w:rPr>
              <w:t>hustota jádra min. 40 kg/m3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E790912"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c>
          <w:tcPr>
            <w:tcW w:w="3821" w:type="dxa"/>
            <w:tcBorders>
              <w:top w:val="single" w:sz="4" w:space="0" w:color="auto"/>
              <w:left w:val="single" w:sz="4" w:space="0" w:color="auto"/>
              <w:bottom w:val="single" w:sz="4" w:space="0" w:color="auto"/>
              <w:right w:val="single" w:sz="4" w:space="0" w:color="auto"/>
            </w:tcBorders>
            <w:vAlign w:val="center"/>
            <w:hideMark/>
          </w:tcPr>
          <w:p w14:paraId="345DEA2E"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r>
      <w:tr w:rsidR="00845B31" w:rsidRPr="00845B31" w14:paraId="66C1A164" w14:textId="77777777" w:rsidTr="00DB4E7B">
        <w:tc>
          <w:tcPr>
            <w:tcW w:w="9633"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8823895" w14:textId="78B42361" w:rsidR="00845B31" w:rsidRPr="00845B31" w:rsidRDefault="00775906" w:rsidP="00845B31">
            <w:pPr>
              <w:rPr>
                <w:lang w:eastAsia="en-US"/>
              </w:rPr>
            </w:pPr>
            <w:r>
              <w:rPr>
                <w:b/>
                <w:bCs/>
                <w:u w:val="single"/>
                <w:lang w:eastAsia="en-US"/>
              </w:rPr>
              <w:lastRenderedPageBreak/>
              <w:t>Stolek k lůžku – 17 ks</w:t>
            </w:r>
            <w:r w:rsidR="00845B31" w:rsidRPr="00845B31">
              <w:rPr>
                <w:b/>
                <w:bCs/>
                <w:u w:val="single"/>
                <w:lang w:eastAsia="en-US"/>
              </w:rPr>
              <w:t xml:space="preserve">: </w:t>
            </w:r>
          </w:p>
        </w:tc>
      </w:tr>
      <w:tr w:rsidR="00845B31" w:rsidRPr="00845B31" w14:paraId="562D5F38" w14:textId="77777777" w:rsidTr="00775906">
        <w:tc>
          <w:tcPr>
            <w:tcW w:w="4536" w:type="dxa"/>
            <w:tcBorders>
              <w:top w:val="single" w:sz="4" w:space="0" w:color="auto"/>
              <w:left w:val="single" w:sz="4" w:space="0" w:color="auto"/>
              <w:bottom w:val="single" w:sz="4" w:space="0" w:color="auto"/>
              <w:right w:val="single" w:sz="4" w:space="0" w:color="auto"/>
            </w:tcBorders>
            <w:vAlign w:val="center"/>
            <w:hideMark/>
          </w:tcPr>
          <w:p w14:paraId="2D595D6F" w14:textId="3EF5CACA" w:rsidR="00845B31" w:rsidRPr="00845B31" w:rsidRDefault="00845B31" w:rsidP="00775906">
            <w:pPr>
              <w:contextualSpacing/>
              <w:rPr>
                <w:lang w:eastAsia="en-US"/>
              </w:rPr>
            </w:pPr>
            <w:r w:rsidRPr="00845B31">
              <w:rPr>
                <w:lang w:eastAsia="en-US"/>
              </w:rPr>
              <w:t>pojízdný, oboustranně přístupný, kovová konstrukce</w:t>
            </w:r>
            <w:r w:rsidR="002459F4">
              <w:rPr>
                <w:lang w:eastAsia="en-US"/>
              </w:rPr>
              <w:t>, uzamykatelný</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8623893"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c>
          <w:tcPr>
            <w:tcW w:w="3821" w:type="dxa"/>
            <w:tcBorders>
              <w:top w:val="single" w:sz="4" w:space="0" w:color="auto"/>
              <w:left w:val="single" w:sz="4" w:space="0" w:color="auto"/>
              <w:bottom w:val="single" w:sz="4" w:space="0" w:color="auto"/>
              <w:right w:val="single" w:sz="4" w:space="0" w:color="auto"/>
            </w:tcBorders>
            <w:vAlign w:val="center"/>
            <w:hideMark/>
          </w:tcPr>
          <w:p w14:paraId="4B2143A8"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r>
      <w:tr w:rsidR="00845B31" w:rsidRPr="00845B31" w14:paraId="46D1CF66" w14:textId="77777777" w:rsidTr="00775906">
        <w:tc>
          <w:tcPr>
            <w:tcW w:w="4536" w:type="dxa"/>
            <w:tcBorders>
              <w:top w:val="single" w:sz="4" w:space="0" w:color="auto"/>
              <w:left w:val="single" w:sz="4" w:space="0" w:color="auto"/>
              <w:bottom w:val="single" w:sz="4" w:space="0" w:color="auto"/>
              <w:right w:val="single" w:sz="4" w:space="0" w:color="auto"/>
            </w:tcBorders>
            <w:vAlign w:val="center"/>
            <w:hideMark/>
          </w:tcPr>
          <w:p w14:paraId="25AAC35C" w14:textId="77777777" w:rsidR="00845B31" w:rsidRPr="00845B31" w:rsidRDefault="00845B31" w:rsidP="00775906">
            <w:pPr>
              <w:contextualSpacing/>
              <w:rPr>
                <w:lang w:eastAsia="en-US"/>
              </w:rPr>
            </w:pPr>
            <w:r w:rsidRPr="00845B31">
              <w:rPr>
                <w:lang w:eastAsia="en-US"/>
              </w:rPr>
              <w:t>provedení stolku – min. horní zásuvka, nika, dolní dvířka z obou stran</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31555FF"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c>
          <w:tcPr>
            <w:tcW w:w="3821" w:type="dxa"/>
            <w:tcBorders>
              <w:top w:val="single" w:sz="4" w:space="0" w:color="auto"/>
              <w:left w:val="single" w:sz="4" w:space="0" w:color="auto"/>
              <w:bottom w:val="single" w:sz="4" w:space="0" w:color="auto"/>
              <w:right w:val="single" w:sz="4" w:space="0" w:color="auto"/>
            </w:tcBorders>
            <w:vAlign w:val="center"/>
            <w:hideMark/>
          </w:tcPr>
          <w:p w14:paraId="0490EC9C"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r>
      <w:tr w:rsidR="00845B31" w:rsidRPr="00845B31" w14:paraId="41D8FDE7" w14:textId="77777777" w:rsidTr="00775906">
        <w:tc>
          <w:tcPr>
            <w:tcW w:w="4536" w:type="dxa"/>
            <w:tcBorders>
              <w:top w:val="single" w:sz="4" w:space="0" w:color="auto"/>
              <w:left w:val="single" w:sz="4" w:space="0" w:color="auto"/>
              <w:bottom w:val="single" w:sz="4" w:space="0" w:color="auto"/>
              <w:right w:val="single" w:sz="4" w:space="0" w:color="auto"/>
            </w:tcBorders>
            <w:vAlign w:val="center"/>
            <w:hideMark/>
          </w:tcPr>
          <w:p w14:paraId="7A0E54C4" w14:textId="77777777" w:rsidR="00845B31" w:rsidRPr="00845B31" w:rsidRDefault="00845B31" w:rsidP="00775906">
            <w:pPr>
              <w:contextualSpacing/>
              <w:rPr>
                <w:lang w:eastAsia="en-US"/>
              </w:rPr>
            </w:pPr>
            <w:r w:rsidRPr="00845B31">
              <w:rPr>
                <w:lang w:eastAsia="en-US"/>
              </w:rPr>
              <w:t>stolek dobře čistitelný</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2D6E5CE"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c>
          <w:tcPr>
            <w:tcW w:w="3821" w:type="dxa"/>
            <w:tcBorders>
              <w:top w:val="single" w:sz="4" w:space="0" w:color="auto"/>
              <w:left w:val="single" w:sz="4" w:space="0" w:color="auto"/>
              <w:bottom w:val="single" w:sz="4" w:space="0" w:color="auto"/>
              <w:right w:val="single" w:sz="4" w:space="0" w:color="auto"/>
            </w:tcBorders>
            <w:vAlign w:val="center"/>
            <w:hideMark/>
          </w:tcPr>
          <w:p w14:paraId="593ADA63"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r>
      <w:tr w:rsidR="00845B31" w:rsidRPr="00845B31" w14:paraId="4B9A0540" w14:textId="77777777" w:rsidTr="00775906">
        <w:tc>
          <w:tcPr>
            <w:tcW w:w="4536" w:type="dxa"/>
            <w:tcBorders>
              <w:top w:val="single" w:sz="4" w:space="0" w:color="auto"/>
              <w:left w:val="single" w:sz="4" w:space="0" w:color="auto"/>
              <w:bottom w:val="single" w:sz="4" w:space="0" w:color="auto"/>
              <w:right w:val="single" w:sz="4" w:space="0" w:color="auto"/>
            </w:tcBorders>
            <w:vAlign w:val="center"/>
            <w:hideMark/>
          </w:tcPr>
          <w:p w14:paraId="3C915D03" w14:textId="77777777" w:rsidR="00845B31" w:rsidRPr="00845B31" w:rsidRDefault="00845B31" w:rsidP="00775906">
            <w:pPr>
              <w:contextualSpacing/>
              <w:rPr>
                <w:lang w:eastAsia="en-US"/>
              </w:rPr>
            </w:pPr>
            <w:r w:rsidRPr="00845B31">
              <w:rPr>
                <w:lang w:eastAsia="en-US"/>
              </w:rPr>
              <w:t>držák na zavěšení ručníku</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FAA0A9E"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c>
          <w:tcPr>
            <w:tcW w:w="3821" w:type="dxa"/>
            <w:tcBorders>
              <w:top w:val="single" w:sz="4" w:space="0" w:color="auto"/>
              <w:left w:val="single" w:sz="4" w:space="0" w:color="auto"/>
              <w:bottom w:val="single" w:sz="4" w:space="0" w:color="auto"/>
              <w:right w:val="single" w:sz="4" w:space="0" w:color="auto"/>
            </w:tcBorders>
            <w:vAlign w:val="center"/>
            <w:hideMark/>
          </w:tcPr>
          <w:p w14:paraId="296610AA"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r>
      <w:tr w:rsidR="00845B31" w:rsidRPr="00845B31" w14:paraId="78A93529" w14:textId="77777777" w:rsidTr="00775906">
        <w:tc>
          <w:tcPr>
            <w:tcW w:w="4536" w:type="dxa"/>
            <w:tcBorders>
              <w:top w:val="single" w:sz="4" w:space="0" w:color="auto"/>
              <w:left w:val="single" w:sz="4" w:space="0" w:color="auto"/>
              <w:bottom w:val="single" w:sz="4" w:space="0" w:color="auto"/>
              <w:right w:val="single" w:sz="4" w:space="0" w:color="auto"/>
            </w:tcBorders>
            <w:vAlign w:val="center"/>
            <w:hideMark/>
          </w:tcPr>
          <w:p w14:paraId="6EC84AA1" w14:textId="77777777" w:rsidR="00845B31" w:rsidRPr="00845B31" w:rsidRDefault="00845B31" w:rsidP="00775906">
            <w:pPr>
              <w:contextualSpacing/>
              <w:rPr>
                <w:lang w:eastAsia="en-US"/>
              </w:rPr>
            </w:pPr>
            <w:r w:rsidRPr="00845B31">
              <w:rPr>
                <w:rFonts w:cs="Arial"/>
                <w:lang w:eastAsia="en-US"/>
              </w:rPr>
              <w:t xml:space="preserve">rozměr jídelní desky min. 55 x 33 cm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4E3EF4A"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c>
          <w:tcPr>
            <w:tcW w:w="3821" w:type="dxa"/>
            <w:tcBorders>
              <w:top w:val="single" w:sz="4" w:space="0" w:color="auto"/>
              <w:left w:val="single" w:sz="4" w:space="0" w:color="auto"/>
              <w:bottom w:val="single" w:sz="4" w:space="0" w:color="auto"/>
              <w:right w:val="single" w:sz="4" w:space="0" w:color="auto"/>
            </w:tcBorders>
            <w:vAlign w:val="center"/>
            <w:hideMark/>
          </w:tcPr>
          <w:p w14:paraId="075F9379"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r>
      <w:tr w:rsidR="00845B31" w:rsidRPr="00845B31" w14:paraId="52841D6B" w14:textId="77777777" w:rsidTr="00775906">
        <w:tc>
          <w:tcPr>
            <w:tcW w:w="4536" w:type="dxa"/>
            <w:tcBorders>
              <w:top w:val="single" w:sz="4" w:space="0" w:color="auto"/>
              <w:left w:val="single" w:sz="4" w:space="0" w:color="auto"/>
              <w:bottom w:val="single" w:sz="4" w:space="0" w:color="auto"/>
              <w:right w:val="single" w:sz="4" w:space="0" w:color="auto"/>
            </w:tcBorders>
            <w:vAlign w:val="center"/>
            <w:hideMark/>
          </w:tcPr>
          <w:p w14:paraId="0E696C8B" w14:textId="77777777" w:rsidR="00845B31" w:rsidRPr="00845B31" w:rsidRDefault="00845B31" w:rsidP="00775906">
            <w:pPr>
              <w:contextualSpacing/>
              <w:rPr>
                <w:lang w:eastAsia="en-US"/>
              </w:rPr>
            </w:pPr>
            <w:proofErr w:type="spellStart"/>
            <w:r w:rsidRPr="00845B31">
              <w:rPr>
                <w:rFonts w:cs="Arial"/>
                <w:lang w:eastAsia="en-US"/>
              </w:rPr>
              <w:t>brzditelná</w:t>
            </w:r>
            <w:proofErr w:type="spellEnd"/>
            <w:r w:rsidRPr="00845B31">
              <w:rPr>
                <w:rFonts w:cs="Arial"/>
                <w:lang w:eastAsia="en-US"/>
              </w:rPr>
              <w:t xml:space="preserve"> kolečka o průměru minimálně 65 mm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D75D3B4"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c>
          <w:tcPr>
            <w:tcW w:w="3821" w:type="dxa"/>
            <w:tcBorders>
              <w:top w:val="single" w:sz="4" w:space="0" w:color="auto"/>
              <w:left w:val="single" w:sz="4" w:space="0" w:color="auto"/>
              <w:bottom w:val="single" w:sz="4" w:space="0" w:color="auto"/>
              <w:right w:val="single" w:sz="4" w:space="0" w:color="auto"/>
            </w:tcBorders>
            <w:vAlign w:val="center"/>
            <w:hideMark/>
          </w:tcPr>
          <w:p w14:paraId="2C479DF9"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r>
      <w:tr w:rsidR="00845B31" w:rsidRPr="00845B31" w14:paraId="4EF01BFF" w14:textId="77777777" w:rsidTr="00775906">
        <w:tc>
          <w:tcPr>
            <w:tcW w:w="4536" w:type="dxa"/>
            <w:tcBorders>
              <w:top w:val="single" w:sz="4" w:space="0" w:color="auto"/>
              <w:left w:val="single" w:sz="4" w:space="0" w:color="auto"/>
              <w:bottom w:val="single" w:sz="4" w:space="0" w:color="auto"/>
              <w:right w:val="single" w:sz="4" w:space="0" w:color="auto"/>
            </w:tcBorders>
            <w:vAlign w:val="center"/>
            <w:hideMark/>
          </w:tcPr>
          <w:p w14:paraId="3169620C" w14:textId="77777777" w:rsidR="00845B31" w:rsidRPr="00845B31" w:rsidRDefault="00845B31" w:rsidP="00775906">
            <w:pPr>
              <w:contextualSpacing/>
              <w:rPr>
                <w:lang w:eastAsia="en-US"/>
              </w:rPr>
            </w:pPr>
            <w:r w:rsidRPr="00845B31">
              <w:rPr>
                <w:rFonts w:cs="Arial"/>
                <w:lang w:eastAsia="en-US"/>
              </w:rPr>
              <w:t>plynule výškově nastavitelná jídelní deska pomocí plynové pístnice nebo pomocí posilující pružiny s automatickou aretací</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2E32779"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c>
          <w:tcPr>
            <w:tcW w:w="3821" w:type="dxa"/>
            <w:tcBorders>
              <w:top w:val="single" w:sz="4" w:space="0" w:color="auto"/>
              <w:left w:val="single" w:sz="4" w:space="0" w:color="auto"/>
              <w:bottom w:val="single" w:sz="4" w:space="0" w:color="auto"/>
              <w:right w:val="single" w:sz="4" w:space="0" w:color="auto"/>
            </w:tcBorders>
            <w:vAlign w:val="center"/>
            <w:hideMark/>
          </w:tcPr>
          <w:p w14:paraId="4F6E20E0"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r>
      <w:tr w:rsidR="00845B31" w:rsidRPr="00845B31" w14:paraId="1DEFEA34" w14:textId="77777777" w:rsidTr="00775906">
        <w:tc>
          <w:tcPr>
            <w:tcW w:w="4536" w:type="dxa"/>
            <w:tcBorders>
              <w:top w:val="single" w:sz="4" w:space="0" w:color="auto"/>
              <w:left w:val="single" w:sz="4" w:space="0" w:color="auto"/>
              <w:bottom w:val="single" w:sz="4" w:space="0" w:color="auto"/>
              <w:right w:val="single" w:sz="4" w:space="0" w:color="auto"/>
            </w:tcBorders>
            <w:vAlign w:val="center"/>
            <w:hideMark/>
          </w:tcPr>
          <w:p w14:paraId="6C6EF1AE" w14:textId="77777777" w:rsidR="00845B31" w:rsidRPr="00845B31" w:rsidRDefault="00845B31" w:rsidP="00775906">
            <w:pPr>
              <w:contextualSpacing/>
              <w:rPr>
                <w:rFonts w:ascii="Calibri" w:hAnsi="Calibri" w:cs="Calibri"/>
                <w:color w:val="FF0000"/>
                <w:szCs w:val="20"/>
                <w:u w:val="single"/>
                <w:lang w:eastAsia="en-US"/>
              </w:rPr>
            </w:pPr>
            <w:r w:rsidRPr="00845B31">
              <w:rPr>
                <w:rFonts w:cs="Arial"/>
                <w:lang w:eastAsia="en-US"/>
              </w:rPr>
              <w:t>výška jídelní desky nastavitelná v rozsahu min. 30 cm</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73A9D90" w14:textId="77777777" w:rsidR="00845B31" w:rsidRPr="00845B31" w:rsidRDefault="00845B31" w:rsidP="00845B31">
            <w:pPr>
              <w:jc w:val="center"/>
              <w:rPr>
                <w:rFonts w:ascii="Calibri" w:hAnsi="Calibri" w:cs="Calibri"/>
                <w:color w:val="FF0000"/>
                <w:szCs w:val="20"/>
                <w:u w:val="single"/>
                <w:lang w:eastAsia="en-US"/>
              </w:rPr>
            </w:pPr>
            <w:r w:rsidRPr="00845B31">
              <w:rPr>
                <w:rFonts w:ascii="Calibri" w:hAnsi="Calibri" w:cs="Calibri"/>
                <w:color w:val="FF0000"/>
                <w:szCs w:val="20"/>
                <w:lang w:eastAsia="en-US"/>
              </w:rPr>
              <w:t>(doplní dodavatel)</w:t>
            </w:r>
          </w:p>
        </w:tc>
        <w:tc>
          <w:tcPr>
            <w:tcW w:w="3821" w:type="dxa"/>
            <w:tcBorders>
              <w:top w:val="single" w:sz="4" w:space="0" w:color="auto"/>
              <w:left w:val="single" w:sz="4" w:space="0" w:color="auto"/>
              <w:bottom w:val="single" w:sz="4" w:space="0" w:color="auto"/>
              <w:right w:val="single" w:sz="4" w:space="0" w:color="auto"/>
            </w:tcBorders>
            <w:vAlign w:val="center"/>
            <w:hideMark/>
          </w:tcPr>
          <w:p w14:paraId="1EBB992C" w14:textId="77777777" w:rsidR="00845B31" w:rsidRPr="00845B31" w:rsidRDefault="00845B31" w:rsidP="00845B31">
            <w:pPr>
              <w:jc w:val="center"/>
              <w:rPr>
                <w:rFonts w:ascii="Calibri" w:hAnsi="Calibri" w:cs="Calibri"/>
                <w:color w:val="FF0000"/>
                <w:szCs w:val="20"/>
                <w:u w:val="single"/>
                <w:lang w:eastAsia="en-US"/>
              </w:rPr>
            </w:pPr>
            <w:r w:rsidRPr="00845B31">
              <w:rPr>
                <w:rFonts w:ascii="Calibri" w:hAnsi="Calibri" w:cs="Calibri"/>
                <w:color w:val="FF0000"/>
                <w:szCs w:val="20"/>
                <w:lang w:eastAsia="en-US"/>
              </w:rPr>
              <w:t>(doplní dodavatel)</w:t>
            </w:r>
          </w:p>
        </w:tc>
      </w:tr>
      <w:tr w:rsidR="00845B31" w:rsidRPr="00845B31" w14:paraId="4BE76701" w14:textId="77777777" w:rsidTr="00775906">
        <w:tc>
          <w:tcPr>
            <w:tcW w:w="4536" w:type="dxa"/>
            <w:tcBorders>
              <w:top w:val="single" w:sz="4" w:space="0" w:color="auto"/>
              <w:left w:val="single" w:sz="4" w:space="0" w:color="auto"/>
              <w:bottom w:val="single" w:sz="4" w:space="0" w:color="auto"/>
              <w:right w:val="single" w:sz="4" w:space="0" w:color="auto"/>
            </w:tcBorders>
            <w:vAlign w:val="center"/>
            <w:hideMark/>
          </w:tcPr>
          <w:p w14:paraId="17F88FBB" w14:textId="77777777" w:rsidR="00845B31" w:rsidRPr="00845B31" w:rsidRDefault="00845B31" w:rsidP="00775906">
            <w:pPr>
              <w:contextualSpacing/>
              <w:rPr>
                <w:rFonts w:cs="Arial"/>
                <w:lang w:eastAsia="en-US"/>
              </w:rPr>
            </w:pPr>
            <w:r w:rsidRPr="00845B31">
              <w:rPr>
                <w:rFonts w:cs="Arial"/>
                <w:lang w:eastAsia="en-US"/>
              </w:rPr>
              <w:t>jídelní deska vybavena oboustranným náklonem s aretací</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5AEAD4F"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c>
          <w:tcPr>
            <w:tcW w:w="3821" w:type="dxa"/>
            <w:tcBorders>
              <w:top w:val="single" w:sz="4" w:space="0" w:color="auto"/>
              <w:left w:val="single" w:sz="4" w:space="0" w:color="auto"/>
              <w:bottom w:val="single" w:sz="4" w:space="0" w:color="auto"/>
              <w:right w:val="single" w:sz="4" w:space="0" w:color="auto"/>
            </w:tcBorders>
            <w:vAlign w:val="center"/>
            <w:hideMark/>
          </w:tcPr>
          <w:p w14:paraId="093B8845" w14:textId="77777777" w:rsidR="00845B31" w:rsidRPr="00845B31" w:rsidRDefault="00845B31" w:rsidP="00845B31">
            <w:pPr>
              <w:jc w:val="center"/>
              <w:rPr>
                <w:rFonts w:ascii="Calibri" w:hAnsi="Calibri" w:cs="Calibri"/>
                <w:color w:val="FF0000"/>
                <w:szCs w:val="20"/>
                <w:lang w:eastAsia="en-US"/>
              </w:rPr>
            </w:pPr>
            <w:r w:rsidRPr="00845B31">
              <w:rPr>
                <w:rFonts w:ascii="Calibri" w:hAnsi="Calibri" w:cs="Calibri"/>
                <w:color w:val="FF0000"/>
                <w:szCs w:val="20"/>
                <w:lang w:eastAsia="en-US"/>
              </w:rPr>
              <w:t>(doplní dodavatel)</w:t>
            </w:r>
          </w:p>
        </w:tc>
      </w:tr>
    </w:tbl>
    <w:p w14:paraId="1EA81C1F" w14:textId="3F419A0F" w:rsidR="00396BD9" w:rsidRDefault="00396BD9" w:rsidP="00396BD9">
      <w:pPr>
        <w:rPr>
          <w:lang w:eastAsia="en-US"/>
        </w:rPr>
      </w:pPr>
    </w:p>
    <w:p w14:paraId="15227024" w14:textId="4CC0F1DA" w:rsidR="003B23B1" w:rsidRDefault="003B23B1" w:rsidP="00775906">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775906">
        <w:rPr>
          <w:rFonts w:asciiTheme="minorHAnsi" w:hAnsiTheme="minorHAnsi"/>
          <w:sz w:val="22"/>
          <w:szCs w:val="22"/>
        </w:rPr>
        <w:t xml:space="preserve"> </w:t>
      </w:r>
      <w:r>
        <w:rPr>
          <w:rFonts w:asciiTheme="minorHAnsi" w:hAnsiTheme="minorHAnsi"/>
          <w:sz w:val="22"/>
          <w:szCs w:val="22"/>
        </w:rPr>
        <w:t>% mimo číselné parametry uvedené jako min. nebo max.</w:t>
      </w:r>
    </w:p>
    <w:p w14:paraId="31D4A46A" w14:textId="45B44B1A" w:rsidR="000518E2" w:rsidRDefault="000518E2" w:rsidP="000518E2">
      <w:pPr>
        <w:rPr>
          <w:lang w:eastAsia="en-US"/>
        </w:rPr>
      </w:pPr>
    </w:p>
    <w:p w14:paraId="7BD3B883" w14:textId="77777777" w:rsidR="00846604" w:rsidRPr="000518E2" w:rsidRDefault="00846604" w:rsidP="000518E2">
      <w:pPr>
        <w:rPr>
          <w:lang w:eastAsia="en-US"/>
        </w:rPr>
      </w:pPr>
    </w:p>
    <w:p w14:paraId="4F73BA24" w14:textId="77777777" w:rsidR="0067782F" w:rsidRPr="0067782F" w:rsidRDefault="0067782F" w:rsidP="0067782F">
      <w:pPr>
        <w:rPr>
          <w:lang w:eastAsia="en-US"/>
        </w:rPr>
      </w:pPr>
    </w:p>
    <w:p w14:paraId="57BF982F" w14:textId="77777777" w:rsidR="00FE0B17" w:rsidRDefault="00FE0B17" w:rsidP="00FE0B17"/>
    <w:p w14:paraId="537E6B18" w14:textId="33DF60C5" w:rsidR="00FE0B17" w:rsidRDefault="00FE0B17"/>
    <w:p w14:paraId="1B90325F" w14:textId="77777777" w:rsidR="00FE0B17" w:rsidRDefault="00FE0B17"/>
    <w:sectPr w:rsidR="00FE0B17">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31E20" w14:textId="77777777" w:rsidR="000661BD" w:rsidRDefault="00B94A1B">
      <w:r>
        <w:separator/>
      </w:r>
    </w:p>
  </w:endnote>
  <w:endnote w:type="continuationSeparator" w:id="0">
    <w:p w14:paraId="5C39845A" w14:textId="77777777" w:rsidR="000661BD" w:rsidRDefault="00B9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994697238"/>
      <w:docPartObj>
        <w:docPartGallery w:val="Page Numbers (Bottom of Page)"/>
        <w:docPartUnique/>
      </w:docPartObj>
    </w:sdtPr>
    <w:sdtEndPr/>
    <w:sdtContent>
      <w:p w14:paraId="34F24138" w14:textId="77777777" w:rsidR="00E204A5" w:rsidRDefault="00E204A5">
        <w:pPr>
          <w:pStyle w:val="Zpat"/>
          <w:tabs>
            <w:tab w:val="clear" w:pos="4536"/>
            <w:tab w:val="clear" w:pos="9072"/>
            <w:tab w:val="left" w:pos="7455"/>
          </w:tabs>
        </w:pPr>
      </w:p>
      <w:p w14:paraId="4CBCC1EE" w14:textId="0821612A" w:rsidR="00E204A5" w:rsidRDefault="00B81AE0">
        <w:pPr>
          <w:pStyle w:val="Zpat"/>
        </w:pPr>
      </w:p>
    </w:sdtContent>
  </w:sdt>
  <w:p w14:paraId="0068B755" w14:textId="77777777" w:rsidR="00E204A5" w:rsidRDefault="00E204A5">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F1145" w14:textId="77777777" w:rsidR="000661BD" w:rsidRDefault="00B94A1B">
      <w:r>
        <w:separator/>
      </w:r>
    </w:p>
  </w:footnote>
  <w:footnote w:type="continuationSeparator" w:id="0">
    <w:p w14:paraId="39186C76" w14:textId="77777777" w:rsidR="000661BD" w:rsidRDefault="00B9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4CB89" w14:textId="038D7BED" w:rsidR="00E204A5" w:rsidRDefault="008A6C6A">
    <w:pPr>
      <w:pStyle w:val="Zhlav"/>
      <w:jc w:val="both"/>
    </w:pPr>
    <w:r>
      <w:rPr>
        <w:noProof/>
      </w:rPr>
      <w:drawing>
        <wp:anchor distT="0" distB="0" distL="0" distR="0" simplePos="0" relativeHeight="5" behindDoc="1" locked="0" layoutInCell="1" allowOverlap="1" wp14:anchorId="6E57B41A" wp14:editId="3F69D6C6">
          <wp:simplePos x="0" y="0"/>
          <wp:positionH relativeFrom="margin">
            <wp:align>right</wp:align>
          </wp:positionH>
          <wp:positionV relativeFrom="paragraph">
            <wp:posOffset>25400</wp:posOffset>
          </wp:positionV>
          <wp:extent cx="1895475" cy="507697"/>
          <wp:effectExtent l="0" t="0" r="0" b="698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1895475" cy="50769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42B8D401" wp14:editId="26175A96">
          <wp:simplePos x="0" y="0"/>
          <wp:positionH relativeFrom="margin">
            <wp:posOffset>-238125</wp:posOffset>
          </wp:positionH>
          <wp:positionV relativeFrom="paragraph">
            <wp:posOffset>-95885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F07FC"/>
    <w:multiLevelType w:val="hybridMultilevel"/>
    <w:tmpl w:val="6B82BC6A"/>
    <w:lvl w:ilvl="0" w:tplc="6B02CE1E">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0C525723"/>
    <w:multiLevelType w:val="hybridMultilevel"/>
    <w:tmpl w:val="530690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784E2B"/>
    <w:multiLevelType w:val="hybridMultilevel"/>
    <w:tmpl w:val="337A49F8"/>
    <w:lvl w:ilvl="0" w:tplc="EBE098CE">
      <w:start w:val="19"/>
      <w:numFmt w:val="bullet"/>
      <w:lvlText w:val="-"/>
      <w:lvlJc w:val="left"/>
      <w:pPr>
        <w:ind w:left="720" w:hanging="360"/>
      </w:pPr>
      <w:rPr>
        <w:rFonts w:ascii="Arial Narrow" w:eastAsia="Calibri" w:hAnsi="Arial Narrow"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B92AFC"/>
    <w:multiLevelType w:val="hybridMultilevel"/>
    <w:tmpl w:val="7BE4368E"/>
    <w:lvl w:ilvl="0" w:tplc="3C3643EA">
      <w:numFmt w:val="bullet"/>
      <w:lvlText w:val="-"/>
      <w:lvlJc w:val="left"/>
      <w:pPr>
        <w:tabs>
          <w:tab w:val="num" w:pos="720"/>
        </w:tabs>
        <w:ind w:left="720" w:hanging="360"/>
      </w:pPr>
      <w:rPr>
        <w:rFonts w:ascii="Tahoma" w:eastAsia="Times New Roman" w:hAnsi="Tahoma" w:cs="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6B5983"/>
    <w:multiLevelType w:val="hybridMultilevel"/>
    <w:tmpl w:val="7B980D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21630A4"/>
    <w:multiLevelType w:val="hybridMultilevel"/>
    <w:tmpl w:val="607E60E6"/>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84A3DCE"/>
    <w:multiLevelType w:val="hybridMultilevel"/>
    <w:tmpl w:val="9E9EB2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8A439B2"/>
    <w:multiLevelType w:val="hybridMultilevel"/>
    <w:tmpl w:val="FB0A67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2EE6E39"/>
    <w:multiLevelType w:val="hybridMultilevel"/>
    <w:tmpl w:val="7B52860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52374BA5"/>
    <w:multiLevelType w:val="hybridMultilevel"/>
    <w:tmpl w:val="FEFEE876"/>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54080A2A"/>
    <w:multiLevelType w:val="hybridMultilevel"/>
    <w:tmpl w:val="2C82F18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5DDC0C14"/>
    <w:multiLevelType w:val="hybridMultilevel"/>
    <w:tmpl w:val="CF32426E"/>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61D45483"/>
    <w:multiLevelType w:val="hybridMultilevel"/>
    <w:tmpl w:val="E6C260DC"/>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2DB391F"/>
    <w:multiLevelType w:val="hybridMultilevel"/>
    <w:tmpl w:val="B86488B6"/>
    <w:lvl w:ilvl="0" w:tplc="672A2C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6556DF2"/>
    <w:multiLevelType w:val="hybridMultilevel"/>
    <w:tmpl w:val="3A46EF26"/>
    <w:lvl w:ilvl="0" w:tplc="EBE098CE">
      <w:start w:val="19"/>
      <w:numFmt w:val="bullet"/>
      <w:lvlText w:val="-"/>
      <w:lvlJc w:val="left"/>
      <w:pPr>
        <w:ind w:left="1440" w:hanging="360"/>
      </w:pPr>
      <w:rPr>
        <w:rFonts w:ascii="Arial Narrow" w:eastAsia="Calibri" w:hAnsi="Arial Narrow" w:cs="Calibri" w:hint="default"/>
        <w:color w:val="00000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05319523">
    <w:abstractNumId w:val="3"/>
  </w:num>
  <w:num w:numId="2" w16cid:durableId="1639647262">
    <w:abstractNumId w:val="13"/>
  </w:num>
  <w:num w:numId="3" w16cid:durableId="2120832709">
    <w:abstractNumId w:val="15"/>
  </w:num>
  <w:num w:numId="4" w16cid:durableId="2119443503">
    <w:abstractNumId w:val="2"/>
  </w:num>
  <w:num w:numId="5" w16cid:durableId="13604711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1219868">
    <w:abstractNumId w:val="5"/>
  </w:num>
  <w:num w:numId="7" w16cid:durableId="1928730339">
    <w:abstractNumId w:val="12"/>
  </w:num>
  <w:num w:numId="8" w16cid:durableId="1619097672">
    <w:abstractNumId w:val="11"/>
  </w:num>
  <w:num w:numId="9" w16cid:durableId="1527599014">
    <w:abstractNumId w:val="8"/>
  </w:num>
  <w:num w:numId="10" w16cid:durableId="908928185">
    <w:abstractNumId w:val="10"/>
  </w:num>
  <w:num w:numId="11" w16cid:durableId="1640184336">
    <w:abstractNumId w:val="9"/>
  </w:num>
  <w:num w:numId="12" w16cid:durableId="561216745">
    <w:abstractNumId w:val="14"/>
  </w:num>
  <w:num w:numId="13" w16cid:durableId="957643884">
    <w:abstractNumId w:val="4"/>
  </w:num>
  <w:num w:numId="14" w16cid:durableId="2060352607">
    <w:abstractNumId w:val="1"/>
  </w:num>
  <w:num w:numId="15" w16cid:durableId="279647721">
    <w:abstractNumId w:val="6"/>
  </w:num>
  <w:num w:numId="16" w16cid:durableId="2695079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A5"/>
    <w:rsid w:val="00035D6E"/>
    <w:rsid w:val="000518E2"/>
    <w:rsid w:val="000661BD"/>
    <w:rsid w:val="0010777A"/>
    <w:rsid w:val="001B60A6"/>
    <w:rsid w:val="00206EEE"/>
    <w:rsid w:val="002459F4"/>
    <w:rsid w:val="002815D7"/>
    <w:rsid w:val="00316073"/>
    <w:rsid w:val="00345782"/>
    <w:rsid w:val="00396BD9"/>
    <w:rsid w:val="003B23B1"/>
    <w:rsid w:val="003B5F92"/>
    <w:rsid w:val="00423DD3"/>
    <w:rsid w:val="0056587D"/>
    <w:rsid w:val="0067782F"/>
    <w:rsid w:val="00684C90"/>
    <w:rsid w:val="006E27FD"/>
    <w:rsid w:val="00702EA9"/>
    <w:rsid w:val="00775906"/>
    <w:rsid w:val="00845B31"/>
    <w:rsid w:val="00846604"/>
    <w:rsid w:val="00894DD4"/>
    <w:rsid w:val="008A6C6A"/>
    <w:rsid w:val="00940CC3"/>
    <w:rsid w:val="00940F64"/>
    <w:rsid w:val="00A339C9"/>
    <w:rsid w:val="00A67946"/>
    <w:rsid w:val="00A844D8"/>
    <w:rsid w:val="00AF4029"/>
    <w:rsid w:val="00B81AE0"/>
    <w:rsid w:val="00B94A1B"/>
    <w:rsid w:val="00BF3B5C"/>
    <w:rsid w:val="00D30FA3"/>
    <w:rsid w:val="00D6618C"/>
    <w:rsid w:val="00D972EA"/>
    <w:rsid w:val="00DB4E7B"/>
    <w:rsid w:val="00DC048D"/>
    <w:rsid w:val="00E204A5"/>
    <w:rsid w:val="00EF4A8A"/>
    <w:rsid w:val="00F26341"/>
    <w:rsid w:val="00FE0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E0CFA"/>
  <w15:docId w15:val="{7C3EEEAD-E4F1-4703-9896-47D4F413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WW8Num1z0">
    <w:name w:val="WW8Num1z0"/>
    <w:qFormat/>
    <w:rPr>
      <w:rFonts w:ascii="Times New Roman" w:eastAsia="Times New Roman" w:hAnsi="Times New Roman" w:cs="Times New Roman"/>
      <w:sz w:val="22"/>
      <w:szCs w:val="22"/>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1">
    <w:name w:val="WW8Num1"/>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0518E2"/>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BF3B5C"/>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TotalTime>
  <Pages>3</Pages>
  <Words>766</Words>
  <Characters>4525</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78</cp:revision>
  <dcterms:created xsi:type="dcterms:W3CDTF">2021-02-25T06:14:00Z</dcterms:created>
  <dcterms:modified xsi:type="dcterms:W3CDTF">2023-08-13T22:26:00Z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